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Microsoft JhengHei" w:cs="Microsoft JhengHei" w:eastAsia="Microsoft JhengHei" w:hAnsi="Microsoft JhengHei"/>
          <w:sz w:val="48"/>
          <w:szCs w:val="48"/>
        </w:rPr>
      </w:pPr>
      <w:r w:rsidDel="00000000" w:rsidR="00000000" w:rsidRPr="00000000">
        <w:rPr>
          <w:rFonts w:ascii="Microsoft JhengHei" w:cs="Microsoft JhengHei" w:eastAsia="Microsoft JhengHei" w:hAnsi="Microsoft JhengHei"/>
          <w:sz w:val="48"/>
          <w:szCs w:val="48"/>
          <w:rtl w:val="0"/>
        </w:rPr>
        <w:t xml:space="preserve">邏輯設計實驗Lab9結報</w:t>
      </w:r>
    </w:p>
    <w:p w:rsidR="00000000" w:rsidDel="00000000" w:rsidP="00000000" w:rsidRDefault="00000000" w:rsidRPr="00000000" w14:paraId="00000002">
      <w:pPr>
        <w:jc w:val="center"/>
        <w:rPr>
          <w:rFonts w:ascii="Microsoft JhengHei" w:cs="Microsoft JhengHei" w:eastAsia="Microsoft JhengHei" w:hAnsi="Microsoft JhengHei"/>
          <w:sz w:val="48"/>
          <w:szCs w:val="48"/>
        </w:rPr>
      </w:pPr>
      <w:r w:rsidDel="00000000" w:rsidR="00000000" w:rsidRPr="00000000">
        <w:rPr>
          <w:rFonts w:ascii="Microsoft JhengHei" w:cs="Microsoft JhengHei" w:eastAsia="Microsoft JhengHei" w:hAnsi="Microsoft JhengHei"/>
          <w:sz w:val="48"/>
          <w:szCs w:val="48"/>
          <w:rtl w:val="0"/>
        </w:rPr>
        <w:t xml:space="preserve">105060012張育菘</w:t>
      </w:r>
    </w:p>
    <w:p w:rsidR="00000000" w:rsidDel="00000000" w:rsidP="00000000" w:rsidRDefault="00000000" w:rsidRPr="00000000" w14:paraId="0000000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1  VGA displaying functions.  </w:t>
      </w:r>
    </w:p>
    <w:p w:rsidR="00000000" w:rsidDel="00000000" w:rsidP="00000000" w:rsidRDefault="00000000" w:rsidRPr="00000000" w14:paraId="00000004">
      <w:pPr>
        <w:ind w:left="48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1.1 Inputs of the VGA controller are clk, reset, en and outputs of the VGA controller are hsync, vsync, vga_red[3:0], vga_green[3:0], vga_blue[3:0]. </w:t>
      </w:r>
    </w:p>
    <w:p w:rsidR="00000000" w:rsidDel="00000000" w:rsidP="00000000" w:rsidRDefault="00000000" w:rsidRPr="00000000" w14:paraId="00000005">
      <w:pPr>
        <w:ind w:left="48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1.2 At the beginning or when reset (button) is pressed, the VGA display shows the image (e.g. amumu.jpg). The VGA image stay still until en (button) is pressed. </w:t>
      </w:r>
    </w:p>
    <w:p w:rsidR="00000000" w:rsidDel="00000000" w:rsidP="00000000" w:rsidRDefault="00000000" w:rsidRPr="00000000" w14:paraId="00000006">
      <w:pPr>
        <w:ind w:left="480" w:firstLine="0"/>
        <w:rPr/>
      </w:pPr>
      <w:r w:rsidDel="00000000" w:rsidR="00000000" w:rsidRPr="00000000">
        <w:rPr>
          <w:b w:val="1"/>
          <w:rtl w:val="0"/>
        </w:rPr>
        <w:t xml:space="preserve">1.3 Pressing odd times en button to start/resume scrolling. Pressing even times en button to pause scrolling. Counter for en press is reset to zero when reset is pressed.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u w:val="single"/>
        </w:rPr>
      </w:pP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>
          <w:u w:val="single"/>
          <w:rtl w:val="0"/>
        </w:rPr>
        <w:t xml:space="preserve">Design Specification</w:t>
      </w:r>
    </w:p>
    <w:p w:rsidR="00000000" w:rsidDel="00000000" w:rsidP="00000000" w:rsidRDefault="00000000" w:rsidRPr="00000000" w14:paraId="00000008">
      <w:pPr>
        <w:ind w:firstLine="480"/>
        <w:rPr/>
      </w:pPr>
      <w:r w:rsidDel="00000000" w:rsidR="00000000" w:rsidRPr="00000000">
        <w:rPr>
          <w:rtl w:val="0"/>
        </w:rPr>
        <w:t xml:space="preserve">Input：clk,rst,en,;</w:t>
      </w:r>
    </w:p>
    <w:p w:rsidR="00000000" w:rsidDel="00000000" w:rsidP="00000000" w:rsidRDefault="00000000" w:rsidRPr="00000000" w14:paraId="00000009">
      <w:pPr>
        <w:ind w:firstLine="480"/>
        <w:rPr/>
      </w:pPr>
      <w:r w:rsidDel="00000000" w:rsidR="00000000" w:rsidRPr="00000000">
        <w:rPr>
          <w:rtl w:val="0"/>
        </w:rPr>
        <w:t xml:space="preserve">Output：led,hsync,vsync,vgaRed[3:0],vgaGreen[3:0],vgaBlue[3:0];</w:t>
      </w:r>
    </w:p>
    <w:p w:rsidR="00000000" w:rsidDel="00000000" w:rsidP="00000000" w:rsidRDefault="00000000" w:rsidRPr="00000000" w14:paraId="0000000A">
      <w:pPr>
        <w:ind w:firstLine="480"/>
        <w:rPr/>
      </w:pPr>
      <w:r w:rsidDel="00000000" w:rsidR="00000000" w:rsidRPr="00000000">
        <w:rPr>
          <w:rtl w:val="0"/>
        </w:rPr>
        <w:t xml:space="preserve">Inout：PS2_DATA,PS2_CLK;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*W19控制rst  *T17控制state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u w:val="single"/>
        </w:rPr>
      </w:pP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>
          <w:u w:val="single"/>
          <w:rtl w:val="0"/>
        </w:rPr>
        <w:t xml:space="preserve">Design Implementation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ab/>
        <w:t xml:space="preserve">Logic function :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top：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此top module，專門拿來呼叫其他小moudule的。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還有給定vgaRed, vgaGreen, vgaBlue 的值{vgaRed, vgaGreen, vgaBlue} = (valid==1'b1) ? pixel:12'h0;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002244" cy="1393112"/>
            <wp:effectExtent b="0" l="0" r="0" t="0"/>
            <wp:docPr id="90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7"/>
                    <a:srcRect b="42041" l="1844" r="3315" t="14082"/>
                    <a:stretch>
                      <a:fillRect/>
                    </a:stretch>
                  </pic:blipFill>
                  <pic:spPr>
                    <a:xfrm>
                      <a:off x="0" y="0"/>
                      <a:ext cx="5002244" cy="13931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freq_100hz：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此為除頻的module，輸出100hz的clk_out當作debounce_circuit、one_pulse以及fsm的clk。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這裡不能接top的input rst，因為那裡的rst是希望count_up重新開始數。當rst=0時，freq_100hz輸出的clk持續為0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freq_100hz不做事。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3192053" cy="1360714"/>
            <wp:effectExtent b="0" l="0" r="0" t="0"/>
            <wp:docPr id="92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8"/>
                    <a:srcRect b="12244" l="8599" r="14740" t="33469"/>
                    <a:stretch>
                      <a:fillRect/>
                    </a:stretch>
                  </pic:blipFill>
                  <pic:spPr>
                    <a:xfrm>
                      <a:off x="0" y="0"/>
                      <a:ext cx="3192053" cy="13607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debounce_circuit：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此為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除按鈕雜訊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的module，原理是，當debounce_circuit收到連續4個1時才產生一個0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1的訊號，這樣可以避免收到前段起伏不定的雜訊，達到除雜訊的效果。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且要接100hz的clk，因為若接此的clk頻率太快就無法達到除雜訊的效果，太慢可能會超過按鈕維持穩定值的時間，因此我選擇100hz作為debounce_circuit的clk。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這裡不能接top的input rst，因為那裡的rst是希望count_up重新開始數。當rst=0時，freq_100hz輸出的clk_100持續為0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debounce_circuit不做事。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978008" cy="2714780"/>
            <wp:effectExtent b="0" l="0" r="0" t="0"/>
            <wp:docPr id="91" name="image26.jpg"/>
            <a:graphic>
              <a:graphicData uri="http://schemas.openxmlformats.org/drawingml/2006/picture">
                <pic:pic>
                  <pic:nvPicPr>
                    <pic:cNvPr id="0" name="image26.jpg"/>
                    <pic:cNvPicPr preferRelativeResize="0"/>
                  </pic:nvPicPr>
                  <pic:blipFill>
                    <a:blip r:embed="rId9"/>
                    <a:srcRect b="41412" l="53618" r="25634" t="2355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78008" cy="27147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one_pulse：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輸入訊號經過debounce_circuit處理後，其週期可能會超過1個clk的時間，因此需要此module使訊號的週期為1個clk的時間。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這裡的clk我也是接與debounce_circuit同的100hz。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這裡不能接top的input rst，因為那裡的rst是希望count_up重新開始數。當rst=0時，freq_100hz輸出的clk_100持續為0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one_pulse不做事。</w:t>
      </w:r>
    </w:p>
    <w:p w:rsidR="00000000" w:rsidDel="00000000" w:rsidP="00000000" w:rsidRDefault="00000000" w:rsidRPr="00000000" w14:paraId="00000020">
      <w:pPr>
        <w:jc w:val="center"/>
        <w:rPr/>
      </w:pPr>
      <w:r w:rsidDel="00000000" w:rsidR="00000000" w:rsidRPr="00000000">
        <w:rPr/>
        <w:drawing>
          <wp:inline distB="0" distT="0" distL="0" distR="0">
            <wp:extent cx="1368171" cy="2512572"/>
            <wp:effectExtent b="0" l="0" r="0" t="0"/>
            <wp:docPr id="94" name="image26.jpg"/>
            <a:graphic>
              <a:graphicData uri="http://schemas.openxmlformats.org/drawingml/2006/picture">
                <pic:pic>
                  <pic:nvPicPr>
                    <pic:cNvPr id="0" name="image26.jpg"/>
                    <pic:cNvPicPr preferRelativeResize="0"/>
                  </pic:nvPicPr>
                  <pic:blipFill>
                    <a:blip r:embed="rId9"/>
                    <a:srcRect b="14323" l="51985" r="23769" t="5859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171" cy="25125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fsm：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此module做為finite state machine，以接出state(在display內)決定要顯示lap抑或是顯示正在數的狀態。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這裡的clk我是接100hz，因為clk在0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1時讀one_pulse(其clk為100hz)處理過的值，因此top的clk不能太快。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860319" cy="3718224"/>
            <wp:effectExtent b="0" l="0" r="0" t="0"/>
            <wp:docPr id="93" name="image26.jpg"/>
            <a:graphic>
              <a:graphicData uri="http://schemas.openxmlformats.org/drawingml/2006/picture">
                <pic:pic>
                  <pic:nvPicPr>
                    <pic:cNvPr id="0" name="image26.jpg"/>
                    <pic:cNvPicPr preferRelativeResize="0"/>
                  </pic:nvPicPr>
                  <pic:blipFill>
                    <a:blip r:embed="rId9"/>
                    <a:srcRect b="39285" l="73671" r="12342" t="2398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0319" cy="37182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Clock_divisor：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此module是用來產生clk，分別產生clk22(約24hz)以及clk_25MHz。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vga_controller：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此module是用來更新畫面的，產生的h_cnt和v_cnt可以用來讀圖片。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mem_addr_gen：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此module是用來讀圖片檔的，由於要產生往下滑的感覺，因此我設計position_next = position + 1;讓y軸每經一個clk就讀不一樣的位置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ind w:firstLine="360"/>
        <w:rPr/>
      </w:pPr>
      <w:r w:rsidDel="00000000" w:rsidR="00000000" w:rsidRPr="00000000">
        <w:rPr>
          <w:u w:val="single"/>
          <w:rtl w:val="0"/>
        </w:rPr>
        <w:t xml:space="preserve">Result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4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圖二：當按下T17時圖片暫停往上移。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4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圖三，當</w:t>
      </w:r>
      <w:r w:rsidDel="00000000" w:rsidR="00000000" w:rsidRPr="00000000">
        <w:rPr/>
        <w:drawing>
          <wp:inline distB="0" distT="0" distL="0" distR="0">
            <wp:extent cx="5274000" cy="2971800"/>
            <wp:effectExtent b="0" l="0" r="0" t="0"/>
            <wp:docPr id="77" name="image20.jpg"/>
            <a:graphic>
              <a:graphicData uri="http://schemas.openxmlformats.org/drawingml/2006/picture">
                <pic:pic>
                  <pic:nvPicPr>
                    <pic:cNvPr id="0" name="image20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97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按下”W19”(rst)時，回歸至上移前的畫面。</w:t>
      </w:r>
    </w:p>
    <w:p w:rsidR="00000000" w:rsidDel="00000000" w:rsidP="00000000" w:rsidRDefault="00000000" w:rsidRPr="00000000" w14:paraId="00000037">
      <w:pPr>
        <w:ind w:left="480" w:firstLine="0"/>
        <w:rPr/>
      </w:pPr>
      <w:r w:rsidDel="00000000" w:rsidR="00000000" w:rsidRPr="00000000">
        <w:rPr>
          <w:rtl w:val="0"/>
        </w:rPr>
        <w:t xml:space="preserve">圖一</w:t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/>
        <w:drawing>
          <wp:inline distB="0" distT="0" distL="0" distR="0">
            <wp:extent cx="5274310" cy="2966720"/>
            <wp:effectExtent b="0" l="0" r="0" t="0"/>
            <wp:docPr id="95" name="image19.jpg"/>
            <a:graphic>
              <a:graphicData uri="http://schemas.openxmlformats.org/drawingml/2006/picture">
                <pic:pic>
                  <pic:nvPicPr>
                    <pic:cNvPr id="0" name="image19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圖二</w:t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/>
        <w:drawing>
          <wp:inline distB="0" distT="0" distL="0" distR="0">
            <wp:extent cx="5274310" cy="2966720"/>
            <wp:effectExtent b="0" l="0" r="0" t="0"/>
            <wp:docPr id="97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u w:val="single"/>
        </w:rPr>
      </w:pP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>
          <w:u w:val="single"/>
          <w:rtl w:val="0"/>
        </w:rPr>
        <w:t xml:space="preserve">Discussion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adder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當{in1+in2}&gt;=4'd16時會有overflow的情形產生，我是利用"規律性"發現當有overflow情形產生時，需加4’d6並可以解決此問題。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設計key_down[last_change] &amp;&amp; key_valid去讀值，因為key_valid是一當按下或放下才會產生的訊號，因此拿他與key_down[last_change]做交集可判斷last_change是否有被按下去，最後至mux轉換成BCD(Binary-Coded Decimal)的形式。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設計mem_addr_gen 時，position_next = position + 1;讓y軸每經一個clk就讀不一樣的位置</w:t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2 </w:t>
        <w:tab/>
        <w:t xml:space="preserve">Calculator display.  </w:t>
      </w:r>
    </w:p>
    <w:p w:rsidR="00000000" w:rsidDel="00000000" w:rsidP="00000000" w:rsidRDefault="00000000" w:rsidRPr="00000000" w14:paraId="00000043">
      <w:pPr>
        <w:ind w:left="480" w:firstLine="0"/>
        <w:rPr/>
      </w:pPr>
      <w:r w:rsidDel="00000000" w:rsidR="00000000" w:rsidRPr="00000000">
        <w:rPr>
          <w:b w:val="1"/>
          <w:rtl w:val="0"/>
        </w:rPr>
        <w:t xml:space="preserve">2.1 Combine the key board controller and VGA displaying controller to design a calculator with 2-digit addition/subtraction/multiplication. The display function should be the same as usual calculator or APP in the smartphone.</w:t>
      </w:r>
      <w:r w:rsidDel="00000000" w:rsidR="00000000" w:rsidRPr="00000000">
        <w:rPr/>
        <w:drawing>
          <wp:inline distB="0" distT="0" distL="0" distR="0">
            <wp:extent cx="4180277" cy="1327328"/>
            <wp:effectExtent b="0" l="0" r="0" t="0"/>
            <wp:docPr id="96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13"/>
                    <a:srcRect b="30081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80277" cy="13273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8362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090"/>
        <w:gridCol w:w="2090"/>
        <w:gridCol w:w="2091"/>
        <w:gridCol w:w="2091"/>
        <w:tblGridChange w:id="0">
          <w:tblGrid>
            <w:gridCol w:w="2090"/>
            <w:gridCol w:w="2090"/>
            <w:gridCol w:w="2091"/>
            <w:gridCol w:w="2091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4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state[1]</w:t>
            </w:r>
          </w:p>
        </w:tc>
        <w:tc>
          <w:tcPr/>
          <w:p w:rsidR="00000000" w:rsidDel="00000000" w:rsidP="00000000" w:rsidRDefault="00000000" w:rsidRPr="00000000" w14:paraId="00000045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state[0]</w:t>
            </w:r>
          </w:p>
        </w:tc>
        <w:tc>
          <w:tcPr/>
          <w:p w:rsidR="00000000" w:rsidDel="00000000" w:rsidP="00000000" w:rsidRDefault="00000000" w:rsidRPr="00000000" w14:paraId="00000046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clk</w:t>
            </w:r>
          </w:p>
        </w:tc>
        <w:tc>
          <w:tcPr/>
          <w:p w:rsidR="00000000" w:rsidDel="00000000" w:rsidP="00000000" w:rsidRDefault="00000000" w:rsidRPr="00000000" w14:paraId="0000004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rst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8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P1</w:t>
            </w:r>
          </w:p>
        </w:tc>
        <w:tc>
          <w:tcPr/>
          <w:p w:rsidR="00000000" w:rsidDel="00000000" w:rsidP="00000000" w:rsidRDefault="00000000" w:rsidRPr="00000000" w14:paraId="00000049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N3</w:t>
            </w:r>
          </w:p>
        </w:tc>
        <w:tc>
          <w:tcPr/>
          <w:p w:rsidR="00000000" w:rsidDel="00000000" w:rsidP="00000000" w:rsidRDefault="00000000" w:rsidRPr="00000000" w14:paraId="0000004A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W5</w:t>
            </w:r>
          </w:p>
        </w:tc>
        <w:tc>
          <w:tcPr/>
          <w:p w:rsidR="00000000" w:rsidDel="00000000" w:rsidP="00000000" w:rsidRDefault="00000000" w:rsidRPr="00000000" w14:paraId="0000004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V17</w:t>
            </w:r>
          </w:p>
        </w:tc>
      </w:tr>
    </w:tbl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u w:val="single"/>
        </w:rPr>
      </w:pP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>
          <w:u w:val="single"/>
          <w:rtl w:val="0"/>
        </w:rPr>
        <w:t xml:space="preserve">Design Specification</w:t>
      </w:r>
    </w:p>
    <w:p w:rsidR="00000000" w:rsidDel="00000000" w:rsidP="00000000" w:rsidRDefault="00000000" w:rsidRPr="00000000" w14:paraId="0000004E">
      <w:pPr>
        <w:ind w:firstLine="480"/>
        <w:rPr/>
      </w:pPr>
      <w:r w:rsidDel="00000000" w:rsidR="00000000" w:rsidRPr="00000000">
        <w:rPr>
          <w:rtl w:val="0"/>
        </w:rPr>
        <w:t xml:space="preserve">Input：clk,rst;-*</w:t>
      </w:r>
    </w:p>
    <w:p w:rsidR="00000000" w:rsidDel="00000000" w:rsidP="00000000" w:rsidRDefault="00000000" w:rsidRPr="00000000" w14:paraId="0000004F">
      <w:pPr>
        <w:ind w:firstLine="480"/>
        <w:rPr/>
      </w:pPr>
      <w:r w:rsidDel="00000000" w:rsidR="00000000" w:rsidRPr="00000000">
        <w:rPr>
          <w:rtl w:val="0"/>
        </w:rPr>
        <w:t xml:space="preserve">Output：hsync,vsync,vgaRed[3:0],vgaGreen[3:0],vgaBlue[3:0],state[1:0];</w:t>
      </w:r>
    </w:p>
    <w:p w:rsidR="00000000" w:rsidDel="00000000" w:rsidP="00000000" w:rsidRDefault="00000000" w:rsidRPr="00000000" w14:paraId="00000050">
      <w:pPr>
        <w:ind w:firstLine="480"/>
        <w:rPr/>
      </w:pPr>
      <w:r w:rsidDel="00000000" w:rsidR="00000000" w:rsidRPr="00000000">
        <w:rPr>
          <w:rtl w:val="0"/>
        </w:rPr>
        <w:t xml:space="preserve">Inout：PS2_DATA,PS2_CLK;</w:t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  <w:t xml:space="preserve">*V17控制rst</w:t>
      </w:r>
      <w:r w:rsidDel="00000000" w:rsidR="00000000" w:rsidRPr="00000000">
        <w:rPr/>
        <w:drawing>
          <wp:inline distB="0" distT="0" distL="0" distR="0">
            <wp:extent cx="3810000" cy="1298097"/>
            <wp:effectExtent b="0" l="0" r="0" t="0"/>
            <wp:docPr id="81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4"/>
                    <a:srcRect b="29795" l="11302" r="5404" t="23062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2980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，當rst==0時會產生rst的訊號</w:t>
      </w:r>
    </w:p>
    <w:p w:rsidR="00000000" w:rsidDel="00000000" w:rsidP="00000000" w:rsidRDefault="00000000" w:rsidRPr="00000000" w14:paraId="00000052">
      <w:pPr>
        <w:rPr>
          <w:u w:val="single"/>
        </w:rPr>
      </w:pP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>
          <w:u w:val="single"/>
          <w:rtl w:val="0"/>
        </w:rPr>
        <w:t xml:space="preserve">Design Implementation</w:t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  <w:tab/>
        <w:t xml:space="preserve">Logic function :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top：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此top module，專門拿來呼叫其他小moudule的。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lab8_3：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1739203" cy="2871617"/>
            <wp:effectExtent b="0" l="0" r="0" t="0"/>
            <wp:docPr id="98" name="image29.jpg"/>
            <a:graphic>
              <a:graphicData uri="http://schemas.openxmlformats.org/drawingml/2006/picture">
                <pic:pic>
                  <pic:nvPicPr>
                    <pic:cNvPr id="0" name="image29.jpg"/>
                    <pic:cNvPicPr preferRelativeResize="0"/>
                  </pic:nvPicPr>
                  <pic:blipFill>
                    <a:blip r:embed="rId15"/>
                    <a:srcRect b="17585" l="19815" r="10711" t="1263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39203" cy="28716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freq_div：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此為除頻的module，輸出的clk_ctl當作scan_ctl的clk，其頻率極高。</w:t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287296" cy="844709"/>
            <wp:effectExtent b="0" l="0" r="0" t="0"/>
            <wp:docPr id="99" name="image30.jpg"/>
            <a:graphic>
              <a:graphicData uri="http://schemas.openxmlformats.org/drawingml/2006/picture">
                <pic:pic>
                  <pic:nvPicPr>
                    <pic:cNvPr id="0" name="image30.jpg"/>
                    <pic:cNvPicPr preferRelativeResize="0"/>
                  </pic:nvPicPr>
                  <pic:blipFill>
                    <a:blip r:embed="rId16"/>
                    <a:srcRect b="23264" l="33416" r="15355" t="45306"/>
                    <a:stretch>
                      <a:fillRect/>
                    </a:stretch>
                  </pic:blipFill>
                  <pic:spPr>
                    <a:xfrm>
                      <a:off x="0" y="0"/>
                      <a:ext cx="2287296" cy="84470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KeyboardDecoder：</w:t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這個module主要的目的是讀取鍵盤的值。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40" w:right="0" w:hanging="48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key_down是表示那一個鍵有沒有被按下去；last_change是表示按鍵按下去的值；key_valid在按鍵被按下去或放開的當下方會產生一個突波(理論上)。</w:t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3106044" cy="1160235"/>
            <wp:effectExtent b="0" l="0" r="0" t="0"/>
            <wp:docPr id="100" name="image25.jpg"/>
            <a:graphic>
              <a:graphicData uri="http://schemas.openxmlformats.org/drawingml/2006/picture">
                <pic:pic>
                  <pic:nvPicPr>
                    <pic:cNvPr id="0" name="image25.jpg"/>
                    <pic:cNvPicPr preferRelativeResize="0"/>
                  </pic:nvPicPr>
                  <pic:blipFill>
                    <a:blip r:embed="rId17"/>
                    <a:srcRect b="67959" l="33293" r="35133" t="12449"/>
                    <a:stretch>
                      <a:fillRect/>
                    </a:stretch>
                  </pic:blipFill>
                  <pic:spPr>
                    <a:xfrm>
                      <a:off x="0" y="0"/>
                      <a:ext cx="3106044" cy="11602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decoder：</w:t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此module是用來讀取從key_board輸入值，並轉成BCD的形式。</w:t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40" w:right="0" w:hanging="48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取值的方法與第一題同，都是用key_down[last_change] &amp;&amp; key_valid的方式判斷last_change為何值的被按下去。</w:t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40" w:right="0" w:hanging="48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把KeyboradDecoder包在這個module的目的在於，使KeyboradDecoder影響範圍只限在這個module內，不會因產生不規則的訊號而破壞結果。</w:t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40" w:right="0" w:hanging="48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此輸出的released是在read module內讀值用。</w:t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40" w:right="0" w:hanging="48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4'd10表示"+"；4'd11表示"-"；4'd12表示"*"；4'd10表示"ENTER"</w:t>
      </w:r>
    </w:p>
    <w:p w:rsidR="00000000" w:rsidDel="00000000" w:rsidP="00000000" w:rsidRDefault="00000000" w:rsidRPr="00000000" w14:paraId="00000066">
      <w:pPr>
        <w:jc w:val="center"/>
        <w:rPr/>
      </w:pPr>
      <w:r w:rsidDel="00000000" w:rsidR="00000000" w:rsidRPr="00000000">
        <w:rPr/>
        <w:drawing>
          <wp:inline distB="0" distT="0" distL="0" distR="0">
            <wp:extent cx="5128988" cy="1944052"/>
            <wp:effectExtent b="0" l="0" r="0" t="0"/>
            <wp:docPr id="101" name="image21.jpg"/>
            <a:graphic>
              <a:graphicData uri="http://schemas.openxmlformats.org/drawingml/2006/picture">
                <pic:pic>
                  <pic:nvPicPr>
                    <pic:cNvPr id="0" name="image21.jpg"/>
                    <pic:cNvPicPr preferRelativeResize="0"/>
                  </pic:nvPicPr>
                  <pic:blipFill>
                    <a:blip r:embed="rId17"/>
                    <a:srcRect b="44897" l="7985" r="15847" t="7143"/>
                    <a:stretch>
                      <a:fillRect/>
                    </a:stretch>
                  </pic:blipFill>
                  <pic:spPr>
                    <a:xfrm>
                      <a:off x="0" y="0"/>
                      <a:ext cx="5128988" cy="194405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read：</w:t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此module是用來讀取兩個數的值。</w:t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40" w:right="0" w:hanging="48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特別在此設計切換每一個state的條件都不同，目的在於能避免彼此間互相影響，以及避免key_valid產生多的突波使state跳得太快。</w:t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40" w:right="0" w:hanging="48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從`Value1 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`Value2是當讀取到"+","-"or"*"的鍵盤訊號才會切換</w:t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4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從`Value2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`ANSWER是當讀取到"ENTER"的鍵盤訊號才會切換</w:t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4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從`ANSWER 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`Value1是當讀取到”數字”的鍵盤訊號才會切換</w:t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40" w:right="0" w:hanging="48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state==`Value1表示讀取第一個數；state==`Value2表示讀取第二個數</w:t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4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state==`ANSWER表示顯示運算結果。</w:t>
      </w:r>
    </w:p>
    <w:p w:rsidR="00000000" w:rsidDel="00000000" w:rsidP="00000000" w:rsidRDefault="00000000" w:rsidRPr="00000000" w14:paraId="0000006F">
      <w:pPr>
        <w:jc w:val="center"/>
        <w:rPr/>
      </w:pPr>
      <w:r w:rsidDel="00000000" w:rsidR="00000000" w:rsidRPr="00000000">
        <w:rPr/>
        <w:drawing>
          <wp:inline distB="0" distT="0" distL="0" distR="0">
            <wp:extent cx="4645869" cy="1354235"/>
            <wp:effectExtent b="0" l="0" r="0" t="0"/>
            <wp:docPr id="102" name="image23.jpg"/>
            <a:graphic>
              <a:graphicData uri="http://schemas.openxmlformats.org/drawingml/2006/picture">
                <pic:pic>
                  <pic:nvPicPr>
                    <pic:cNvPr id="0" name="image23.jpg"/>
                    <pic:cNvPicPr preferRelativeResize="0"/>
                  </pic:nvPicPr>
                  <pic:blipFill>
                    <a:blip r:embed="rId17"/>
                    <a:srcRect b="409" l="7984" r="3929" t="56939"/>
                    <a:stretch>
                      <a:fillRect/>
                    </a:stretch>
                  </pic:blipFill>
                  <pic:spPr>
                    <a:xfrm>
                      <a:off x="0" y="0"/>
                      <a:ext cx="4645869" cy="13542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jc w:val="center"/>
        <w:rPr/>
      </w:pPr>
      <w:r w:rsidDel="00000000" w:rsidR="00000000" w:rsidRPr="00000000">
        <w:rPr/>
        <w:drawing>
          <wp:inline distB="0" distT="0" distL="0" distR="0">
            <wp:extent cx="4082141" cy="1082092"/>
            <wp:effectExtent b="0" l="0" r="0" t="0"/>
            <wp:docPr id="103" name="image24.jpg"/>
            <a:graphic>
              <a:graphicData uri="http://schemas.openxmlformats.org/drawingml/2006/picture">
                <pic:pic>
                  <pic:nvPicPr>
                    <pic:cNvPr id="0" name="image24.jpg"/>
                    <pic:cNvPicPr preferRelativeResize="0"/>
                  </pic:nvPicPr>
                  <pic:blipFill>
                    <a:blip r:embed="rId18"/>
                    <a:srcRect b="30611" l="5036" r="17566" t="35306"/>
                    <a:stretch>
                      <a:fillRect/>
                    </a:stretch>
                  </pic:blipFill>
                  <pic:spPr>
                    <a:xfrm>
                      <a:off x="0" y="0"/>
                      <a:ext cx="4082141" cy="10820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adder：</w:t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此module是用來做二位數的加法，內含add(做一位數的加法)。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931545</wp:posOffset>
            </wp:positionH>
            <wp:positionV relativeFrom="paragraph">
              <wp:posOffset>573405</wp:posOffset>
            </wp:positionV>
            <wp:extent cx="3157855" cy="823595"/>
            <wp:effectExtent b="0" l="0" r="0" t="0"/>
            <wp:wrapTopAndBottom distB="0" distT="0"/>
            <wp:docPr id="89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8"/>
                    <a:srcRect b="5101" l="6021" r="34150" t="68980"/>
                    <a:stretch>
                      <a:fillRect/>
                    </a:stretch>
                  </pic:blipFill>
                  <pic:spPr>
                    <a:xfrm>
                      <a:off x="0" y="0"/>
                      <a:ext cx="3157855" cy="8235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40" w:right="0" w:hanging="48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enable是從read module接出來的add訊號。</w:t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subtractor：</w:t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此module是用來做二位數的減法，內含sub(做一位數的減法)。</w:t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40" w:right="0" w:hanging="48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min是當"(較小的數) - (較大的數)"產生的"負號"，在七段顯示器上顯示。</w:t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40" w:right="0" w:hanging="48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enable是從read module接出來sub訊號。</w:t>
      </w:r>
    </w:p>
    <w:p w:rsidR="00000000" w:rsidDel="00000000" w:rsidP="00000000" w:rsidRDefault="00000000" w:rsidRPr="00000000" w14:paraId="00000078">
      <w:pPr>
        <w:jc w:val="center"/>
        <w:rPr/>
      </w:pPr>
      <w:r w:rsidDel="00000000" w:rsidR="00000000" w:rsidRPr="00000000">
        <w:rPr/>
        <w:drawing>
          <wp:inline distB="0" distT="0" distL="0" distR="0">
            <wp:extent cx="5086477" cy="952500"/>
            <wp:effectExtent b="0" l="0" r="0" t="0"/>
            <wp:docPr id="104" name="image22.jpg"/>
            <a:graphic>
              <a:graphicData uri="http://schemas.openxmlformats.org/drawingml/2006/picture">
                <pic:pic>
                  <pic:nvPicPr>
                    <pic:cNvPr id="0" name="image22.jpg"/>
                    <pic:cNvPicPr preferRelativeResize="0"/>
                  </pic:nvPicPr>
                  <pic:blipFill>
                    <a:blip r:embed="rId19"/>
                    <a:srcRect b="68637" l="9338" r="10180" t="6327"/>
                    <a:stretch>
                      <a:fillRect/>
                    </a:stretch>
                  </pic:blipFill>
                  <pic:spPr>
                    <a:xfrm>
                      <a:off x="0" y="0"/>
                      <a:ext cx="5086477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multiplier：</w:t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此module是用來做二位數的乘法，內含add(做一位數的加法)以及mul(做一位數的乘法)。</w:t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0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40" w:right="0" w:hanging="48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由於二位數的乘法是4個一位數乘法產生的值，依照位數一一做相加，因此才會包add以及mul module。</w:t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0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40" w:right="0" w:hanging="48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enable是從read module接出來的mul訊號。</w:t>
      </w:r>
    </w:p>
    <w:p w:rsidR="00000000" w:rsidDel="00000000" w:rsidP="00000000" w:rsidRDefault="00000000" w:rsidRPr="00000000" w14:paraId="0000007D">
      <w:pPr>
        <w:jc w:val="center"/>
        <w:rPr/>
      </w:pPr>
      <w:r w:rsidDel="00000000" w:rsidR="00000000" w:rsidRPr="00000000">
        <w:rPr/>
        <w:drawing>
          <wp:inline distB="0" distT="0" distL="0" distR="0">
            <wp:extent cx="5151156" cy="1797315"/>
            <wp:effectExtent b="0" l="0" r="0" t="0"/>
            <wp:docPr id="105" name="image31.jpg"/>
            <a:graphic>
              <a:graphicData uri="http://schemas.openxmlformats.org/drawingml/2006/picture">
                <pic:pic>
                  <pic:nvPicPr>
                    <pic:cNvPr id="0" name="image31.jpg"/>
                    <pic:cNvPicPr preferRelativeResize="0"/>
                  </pic:nvPicPr>
                  <pic:blipFill>
                    <a:blip r:embed="rId19"/>
                    <a:srcRect b="26735" l="9459" r="16951" t="30612"/>
                    <a:stretch>
                      <a:fillRect/>
                    </a:stretch>
                  </pic:blipFill>
                  <pic:spPr>
                    <a:xfrm>
                      <a:off x="0" y="0"/>
                      <a:ext cx="5151156" cy="17973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add：</w:t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此module是用來做一位數的加法。</w:t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40" w:right="0" w:hanging="48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使用enable作為mux的判斷值，可以使在enable==1的當下才會運算，其餘時間則維持當下的值。</w:t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40" w:right="0" w:hanging="48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當increase + in1 + in2超過4'd15時會有overflow的產生，因此多接一個check訊號出來判斷是否有overflow的產生，若有overflow的產生，便使運算出來的值再加上4'd6(經驗使然)使結果產生應有的值。</w:t>
      </w:r>
    </w:p>
    <w:p w:rsidR="00000000" w:rsidDel="00000000" w:rsidP="00000000" w:rsidRDefault="00000000" w:rsidRPr="00000000" w14:paraId="00000082">
      <w:pPr>
        <w:jc w:val="center"/>
        <w:rPr/>
      </w:pPr>
      <w:r w:rsidDel="00000000" w:rsidR="00000000" w:rsidRPr="00000000">
        <w:rPr/>
        <w:drawing>
          <wp:inline distB="0" distT="0" distL="0" distR="0">
            <wp:extent cx="4747153" cy="751632"/>
            <wp:effectExtent b="0" l="0" r="0" t="0"/>
            <wp:docPr id="106" name="image27.jpg"/>
            <a:graphic>
              <a:graphicData uri="http://schemas.openxmlformats.org/drawingml/2006/picture">
                <pic:pic>
                  <pic:nvPicPr>
                    <pic:cNvPr id="0" name="image27.jpg"/>
                    <pic:cNvPicPr preferRelativeResize="0"/>
                  </pic:nvPicPr>
                  <pic:blipFill>
                    <a:blip r:embed="rId19"/>
                    <a:srcRect b="6734" l="9460" r="16829" t="73877"/>
                    <a:stretch>
                      <a:fillRect/>
                    </a:stretch>
                  </pic:blipFill>
                  <pic:spPr>
                    <a:xfrm>
                      <a:off x="0" y="0"/>
                      <a:ext cx="4747153" cy="7516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sub：</w:t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此module是用來做一位數的減法。</w:t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40" w:right="0" w:hanging="48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使用enable作為mux的判斷值，可以使在enable==1的當下才會運算，其餘時間則維持當下的值。</w:t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40" w:right="0" w:hanging="48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想法來源：ex. X-Y=-Z, Y&gt;X 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Z = 10 – Y + X</w:t>
      </w:r>
    </w:p>
    <w:p w:rsidR="00000000" w:rsidDel="00000000" w:rsidP="00000000" w:rsidRDefault="00000000" w:rsidRPr="00000000" w14:paraId="00000087">
      <w:pPr>
        <w:jc w:val="center"/>
        <w:rPr/>
      </w:pPr>
      <w:r w:rsidDel="00000000" w:rsidR="00000000" w:rsidRPr="00000000">
        <w:rPr/>
        <w:drawing>
          <wp:inline distB="0" distT="0" distL="0" distR="0">
            <wp:extent cx="5235631" cy="1095829"/>
            <wp:effectExtent b="0" l="0" r="0" t="0"/>
            <wp:docPr id="78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20"/>
                    <a:srcRect b="20204" l="13269" r="7492" t="52244"/>
                    <a:stretch>
                      <a:fillRect/>
                    </a:stretch>
                  </pic:blipFill>
                  <pic:spPr>
                    <a:xfrm>
                      <a:off x="0" y="0"/>
                      <a:ext cx="5235631" cy="109582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mul：</w:t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此module是用來做一位數的乘法。</w:t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40" w:right="0" w:hanging="48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使用enable作為mux的判斷值，可以使在enable==1的當下才會運算，其餘時間則維持當下的值。</w:t>
      </w:r>
    </w:p>
    <w:p w:rsidR="00000000" w:rsidDel="00000000" w:rsidP="00000000" w:rsidRDefault="00000000" w:rsidRPr="00000000" w14:paraId="0000008B">
      <w:pPr>
        <w:jc w:val="center"/>
        <w:rPr/>
      </w:pPr>
      <w:r w:rsidDel="00000000" w:rsidR="00000000" w:rsidRPr="00000000">
        <w:rPr/>
        <w:drawing>
          <wp:inline distB="0" distT="0" distL="0" distR="0">
            <wp:extent cx="5281792" cy="874746"/>
            <wp:effectExtent b="0" l="0" r="0" t="0"/>
            <wp:docPr id="79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18"/>
                    <a:srcRect b="66939" l="6020" r="16091" t="11632"/>
                    <a:stretch>
                      <a:fillRect/>
                    </a:stretch>
                  </pic:blipFill>
                  <pic:spPr>
                    <a:xfrm>
                      <a:off x="0" y="0"/>
                      <a:ext cx="5281792" cy="87474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display：</w:t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此module是用來決定men_addr_gen的input :in3, in2,in1,in0。</w:t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40" w:right="0" w:hanging="48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en是從read module接出來的enter訊號，目的是判斷要顯示的數是計算前抑或是計算後的值。</w:t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40" w:right="0" w:hanging="48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這裡接{add,sub,mul}作為mux訊號用意在判斷要顯示經個何種運算的結果。</w:t>
      </w:r>
    </w:p>
    <w:p w:rsidR="00000000" w:rsidDel="00000000" w:rsidP="00000000" w:rsidRDefault="00000000" w:rsidRPr="00000000" w14:paraId="00000090">
      <w:pPr>
        <w:jc w:val="center"/>
        <w:rPr/>
      </w:pPr>
      <w:r w:rsidDel="00000000" w:rsidR="00000000" w:rsidRPr="00000000">
        <w:rPr/>
        <w:drawing>
          <wp:inline distB="0" distT="0" distL="0" distR="0">
            <wp:extent cx="5495375" cy="1483826"/>
            <wp:effectExtent b="0" l="0" r="0" t="0"/>
            <wp:docPr id="80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21"/>
                    <a:srcRect b="9591" l="7003" r="2454" t="49796"/>
                    <a:stretch>
                      <a:fillRect/>
                    </a:stretch>
                  </pic:blipFill>
                  <pic:spPr>
                    <a:xfrm>
                      <a:off x="0" y="0"/>
                      <a:ext cx="5495375" cy="148382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Clock_divisor：</w:t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此module是用來產生clk，分別產生clk22(約24hz)以及clk_25MHz。</w:t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vga_controller：</w:t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此module是用來更新畫面的，產生的h_cnt和v_cnt可以用來讀圖片。</w:t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mem_addr_gen：</w:t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此module是用來讀圖片檔的。因此有從display接出in3, in2,in1,in0訊號，作為在某個位置要讀哪一個圖片的依據。</w:t>
      </w:r>
    </w:p>
    <w:p w:rsidR="00000000" w:rsidDel="00000000" w:rsidP="00000000" w:rsidRDefault="00000000" w:rsidRPr="00000000" w14:paraId="0000009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ind w:firstLine="360"/>
        <w:rPr/>
      </w:pPr>
      <w:r w:rsidDel="00000000" w:rsidR="00000000" w:rsidRPr="00000000">
        <w:rPr>
          <w:u w:val="single"/>
          <w:rtl w:val="0"/>
        </w:rPr>
        <w:t xml:space="preserve">Result</w:t>
      </w:r>
      <w:r w:rsidDel="00000000" w:rsidR="00000000" w:rsidRPr="00000000">
        <w:rPr>
          <w:rtl w:val="0"/>
        </w:rPr>
        <w:t xml:space="preserve"> (state==`Value1(2’b01)表示讀取第一個數；state==`Value2(2’b10)表示讀取第二個數state==`ANSWER(2’b11)表示顯示運算結果。)</w:t>
      </w:r>
    </w:p>
    <w:p w:rsidR="00000000" w:rsidDel="00000000" w:rsidP="00000000" w:rsidRDefault="00000000" w:rsidRPr="00000000" w14:paraId="00000099">
      <w:pPr>
        <w:ind w:firstLine="360"/>
        <w:rPr/>
      </w:pPr>
      <w:r w:rsidDel="00000000" w:rsidR="00000000" w:rsidRPr="00000000">
        <w:rPr>
          <w:rtl w:val="0"/>
        </w:rPr>
        <w:t xml:space="preserve">1. 圖一~圖四是在進行"19 + 59 = 78"的過程(加法)。</w:t>
      </w:r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320" w:right="0" w:hanging="48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圖一二”54+78=132”。</w:t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320" w:right="0" w:hanging="48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圖三四”04*78=312”。</w:t>
      </w:r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320" w:right="0" w:hanging="48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圖五六”05-78 = -73”。</w:t>
      </w:r>
    </w:p>
    <w:p w:rsidR="00000000" w:rsidDel="00000000" w:rsidP="00000000" w:rsidRDefault="00000000" w:rsidRPr="00000000" w14:paraId="0000009D">
      <w:pPr>
        <w:jc w:val="center"/>
        <w:rPr/>
      </w:pPr>
      <w:r w:rsidDel="00000000" w:rsidR="00000000" w:rsidRPr="00000000">
        <w:rPr/>
        <w:drawing>
          <wp:inline distB="0" distT="0" distL="0" distR="0">
            <wp:extent cx="5274310" cy="2966720"/>
            <wp:effectExtent b="0" l="0" r="0" t="0"/>
            <wp:docPr id="82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rPr/>
      </w:pPr>
      <w:r w:rsidDel="00000000" w:rsidR="00000000" w:rsidRPr="00000000">
        <w:rPr>
          <w:rtl w:val="0"/>
        </w:rPr>
        <w:tab/>
        <w:t xml:space="preserve">圖二</w:t>
      </w:r>
    </w:p>
    <w:p w:rsidR="00000000" w:rsidDel="00000000" w:rsidP="00000000" w:rsidRDefault="00000000" w:rsidRPr="00000000" w14:paraId="0000009F">
      <w:pPr>
        <w:rPr/>
      </w:pPr>
      <w:r w:rsidDel="00000000" w:rsidR="00000000" w:rsidRPr="00000000">
        <w:rPr/>
        <w:drawing>
          <wp:inline distB="0" distT="0" distL="0" distR="0">
            <wp:extent cx="5274310" cy="2966720"/>
            <wp:effectExtent b="0" l="0" r="0" t="0"/>
            <wp:docPr id="83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rPr/>
      </w:pPr>
      <w:r w:rsidDel="00000000" w:rsidR="00000000" w:rsidRPr="00000000">
        <w:rPr>
          <w:rtl w:val="0"/>
        </w:rPr>
        <w:tab/>
        <w:t xml:space="preserve">圖三</w:t>
      </w:r>
    </w:p>
    <w:p w:rsidR="00000000" w:rsidDel="00000000" w:rsidP="00000000" w:rsidRDefault="00000000" w:rsidRPr="00000000" w14:paraId="000000A1">
      <w:pPr>
        <w:rPr/>
      </w:pPr>
      <w:r w:rsidDel="00000000" w:rsidR="00000000" w:rsidRPr="00000000">
        <w:rPr/>
        <w:drawing>
          <wp:inline distB="0" distT="0" distL="0" distR="0">
            <wp:extent cx="5274310" cy="2966720"/>
            <wp:effectExtent b="0" l="0" r="0" t="0"/>
            <wp:docPr id="84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ind w:firstLine="480"/>
        <w:rPr/>
      </w:pPr>
      <w:r w:rsidDel="00000000" w:rsidR="00000000" w:rsidRPr="00000000">
        <w:rPr>
          <w:rtl w:val="0"/>
        </w:rPr>
        <w:t xml:space="preserve">圖四</w:t>
      </w:r>
    </w:p>
    <w:p w:rsidR="00000000" w:rsidDel="00000000" w:rsidP="00000000" w:rsidRDefault="00000000" w:rsidRPr="00000000" w14:paraId="000000A3">
      <w:pPr>
        <w:rPr/>
      </w:pPr>
      <w:r w:rsidDel="00000000" w:rsidR="00000000" w:rsidRPr="00000000">
        <w:rPr/>
        <w:drawing>
          <wp:inline distB="0" distT="0" distL="0" distR="0">
            <wp:extent cx="5274310" cy="2966720"/>
            <wp:effectExtent b="0" l="0" r="0" t="0"/>
            <wp:docPr id="85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ind w:firstLine="480"/>
        <w:rPr/>
      </w:pPr>
      <w:r w:rsidDel="00000000" w:rsidR="00000000" w:rsidRPr="00000000">
        <w:rPr>
          <w:rtl w:val="0"/>
        </w:rPr>
        <w:t xml:space="preserve">圖五</w:t>
      </w:r>
    </w:p>
    <w:p w:rsidR="00000000" w:rsidDel="00000000" w:rsidP="00000000" w:rsidRDefault="00000000" w:rsidRPr="00000000" w14:paraId="000000A5">
      <w:pPr>
        <w:rPr/>
      </w:pPr>
      <w:r w:rsidDel="00000000" w:rsidR="00000000" w:rsidRPr="00000000">
        <w:rPr/>
        <w:drawing>
          <wp:inline distB="0" distT="0" distL="0" distR="0">
            <wp:extent cx="5274310" cy="2966720"/>
            <wp:effectExtent b="0" l="0" r="0" t="0"/>
            <wp:docPr id="86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rPr/>
      </w:pPr>
      <w:r w:rsidDel="00000000" w:rsidR="00000000" w:rsidRPr="00000000">
        <w:rPr>
          <w:rtl w:val="0"/>
        </w:rPr>
        <w:tab/>
        <w:t xml:space="preserve">圖六</w:t>
      </w:r>
    </w:p>
    <w:p w:rsidR="00000000" w:rsidDel="00000000" w:rsidP="00000000" w:rsidRDefault="00000000" w:rsidRPr="00000000" w14:paraId="000000A7">
      <w:pPr>
        <w:rPr/>
      </w:pPr>
      <w:r w:rsidDel="00000000" w:rsidR="00000000" w:rsidRPr="00000000">
        <w:rPr/>
        <w:drawing>
          <wp:inline distB="0" distT="0" distL="0" distR="0">
            <wp:extent cx="5274310" cy="2966720"/>
            <wp:effectExtent b="0" l="0" r="0" t="0"/>
            <wp:docPr id="87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rPr>
          <w:u w:val="single"/>
        </w:rPr>
      </w:pP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>
          <w:u w:val="single"/>
          <w:rtl w:val="0"/>
        </w:rPr>
        <w:t xml:space="preserve">Discussion</w:t>
      </w:r>
    </w:p>
    <w:p w:rsidR="00000000" w:rsidDel="00000000" w:rsidP="00000000" w:rsidRDefault="00000000" w:rsidRPr="00000000" w14:paraId="000000A9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decoder</w:t>
      </w:r>
    </w:p>
    <w:p w:rsidR="00000000" w:rsidDel="00000000" w:rsidP="00000000" w:rsidRDefault="00000000" w:rsidRPr="00000000" w14:paraId="000000A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把KeyboradDecoder包在這個module的目的在於，使KeyboradDecoder影響範圍只限在這個module內，不會因產生不規則的訊號而破壞結果。</w:t>
      </w:r>
    </w:p>
    <w:p w:rsidR="00000000" w:rsidDel="00000000" w:rsidP="00000000" w:rsidRDefault="00000000" w:rsidRPr="00000000" w14:paraId="000000AB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read</w:t>
      </w:r>
    </w:p>
    <w:p w:rsidR="00000000" w:rsidDel="00000000" w:rsidP="00000000" w:rsidRDefault="00000000" w:rsidRPr="00000000" w14:paraId="000000A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特別在此設計切換每一個state的條件都不同，目的在於能避免彼此間互相影響，以及避免key_valid產生多的突波使state跳得太快。</w:t>
      </w:r>
    </w:p>
    <w:p w:rsidR="00000000" w:rsidDel="00000000" w:rsidP="00000000" w:rsidRDefault="00000000" w:rsidRPr="00000000" w14:paraId="000000AD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add</w:t>
      </w:r>
    </w:p>
    <w:p w:rsidR="00000000" w:rsidDel="00000000" w:rsidP="00000000" w:rsidRDefault="00000000" w:rsidRPr="00000000" w14:paraId="000000A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當increase + in1 + in2超過4'd15時會有overflow的產生，因此多接一個check訊號出來判斷是否有overflow的產生，若有overflow的產生，便使運算出來的值再加上4'd6(經驗使然)使結果產生應有的值。</w:t>
      </w:r>
    </w:p>
    <w:p w:rsidR="00000000" w:rsidDel="00000000" w:rsidP="00000000" w:rsidRDefault="00000000" w:rsidRPr="00000000" w14:paraId="000000AF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sub</w:t>
      </w:r>
    </w:p>
    <w:p w:rsidR="00000000" w:rsidDel="00000000" w:rsidP="00000000" w:rsidRDefault="00000000" w:rsidRPr="00000000" w14:paraId="000000B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想法來源：ex. X-Y=-Z, Y&gt;X 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Z = 10 – Y + X。</w:t>
      </w:r>
    </w:p>
    <w:p w:rsidR="00000000" w:rsidDel="00000000" w:rsidP="00000000" w:rsidRDefault="00000000" w:rsidRPr="00000000" w14:paraId="000000B1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mem_addr_gen</w:t>
      </w:r>
    </w:p>
    <w:p w:rsidR="00000000" w:rsidDel="00000000" w:rsidP="00000000" w:rsidRDefault="00000000" w:rsidRPr="00000000" w14:paraId="000000B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做法是先給定個數字圖片左上角的x軸和y軸的值，pixel_addr在應其需要讀取正確的值。</w:t>
      </w:r>
    </w:p>
    <w:p w:rsidR="00000000" w:rsidDel="00000000" w:rsidP="00000000" w:rsidRDefault="00000000" w:rsidRPr="00000000" w14:paraId="000000B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3 TETRIS element generator</w:t>
      </w:r>
    </w:p>
    <w:p w:rsidR="00000000" w:rsidDel="00000000" w:rsidP="00000000" w:rsidRDefault="00000000" w:rsidRPr="00000000" w14:paraId="000000B8">
      <w:pPr>
        <w:ind w:left="48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3.1 Generate basic elements of TETRIC (as follows) randomly in the VGA monitor, and plot each of them in the center of the first row of the display, which is a 10 x 20 (WxH) square 2D playing space.  </w:t>
      </w:r>
    </w:p>
    <w:p w:rsidR="00000000" w:rsidDel="00000000" w:rsidP="00000000" w:rsidRDefault="00000000" w:rsidRPr="00000000" w14:paraId="000000B9">
      <w:pPr>
        <w:ind w:left="480" w:firstLine="0"/>
        <w:rPr/>
      </w:pPr>
      <w:r w:rsidDel="00000000" w:rsidR="00000000" w:rsidRPr="00000000">
        <w:rPr>
          <w:b w:val="1"/>
          <w:rtl w:val="0"/>
        </w:rPr>
        <w:t xml:space="preserve">3.2 Each generated basic element moves down by the step of a square at the speed of 1Hz. Finally, they disappear below the playing space. When a basic element disappears, a new basic element is generated again and fall down again repeatedly.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rPr>
          <w:u w:val="single"/>
        </w:rPr>
      </w:pP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u w:val="single"/>
          <w:rtl w:val="0"/>
        </w:rPr>
        <w:t xml:space="preserve">Design Specification</w:t>
      </w:r>
    </w:p>
    <w:p w:rsidR="00000000" w:rsidDel="00000000" w:rsidP="00000000" w:rsidRDefault="00000000" w:rsidRPr="00000000" w14:paraId="000000BB">
      <w:pPr>
        <w:ind w:firstLine="480"/>
        <w:rPr/>
      </w:pPr>
      <w:r w:rsidDel="00000000" w:rsidR="00000000" w:rsidRPr="00000000">
        <w:rPr>
          <w:rtl w:val="0"/>
        </w:rPr>
        <w:t xml:space="preserve">Input：clk,rst;</w:t>
      </w:r>
    </w:p>
    <w:p w:rsidR="00000000" w:rsidDel="00000000" w:rsidP="00000000" w:rsidRDefault="00000000" w:rsidRPr="00000000" w14:paraId="000000BC">
      <w:pPr>
        <w:ind w:firstLine="480"/>
        <w:rPr/>
      </w:pPr>
      <w:r w:rsidDel="00000000" w:rsidR="00000000" w:rsidRPr="00000000">
        <w:rPr>
          <w:rtl w:val="0"/>
        </w:rPr>
        <w:t xml:space="preserve">Output：hsync,vsync,vgaRed[3:0],vgaGreen[3:0],vgaBlue[3:0];</w:t>
      </w:r>
    </w:p>
    <w:p w:rsidR="00000000" w:rsidDel="00000000" w:rsidP="00000000" w:rsidRDefault="00000000" w:rsidRPr="00000000" w14:paraId="000000BD">
      <w:pPr>
        <w:ind w:firstLine="480"/>
        <w:rPr/>
      </w:pPr>
      <w:r w:rsidDel="00000000" w:rsidR="00000000" w:rsidRPr="00000000">
        <w:rPr>
          <w:rtl w:val="0"/>
        </w:rPr>
        <w:t xml:space="preserve">Inout：PS2_DATA,PS2_CLK; //V17控制rst，當rst==0時會產生rst的訊號</w:t>
      </w:r>
    </w:p>
    <w:p w:rsidR="00000000" w:rsidDel="00000000" w:rsidP="00000000" w:rsidRDefault="00000000" w:rsidRPr="00000000" w14:paraId="000000BE">
      <w:pPr>
        <w:rPr>
          <w:u w:val="single"/>
        </w:rPr>
      </w:pP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>
          <w:u w:val="single"/>
          <w:rtl w:val="0"/>
        </w:rPr>
        <w:t xml:space="preserve">Design Implementation</w:t>
      </w:r>
    </w:p>
    <w:p w:rsidR="00000000" w:rsidDel="00000000" w:rsidP="00000000" w:rsidRDefault="00000000" w:rsidRPr="00000000" w14:paraId="000000BF">
      <w:pPr>
        <w:rPr/>
      </w:pPr>
      <w:r w:rsidDel="00000000" w:rsidR="00000000" w:rsidRPr="00000000">
        <w:rPr>
          <w:rtl w:val="0"/>
        </w:rPr>
        <w:tab/>
        <w:t xml:space="preserve">Logic function :</w:t>
      </w:r>
    </w:p>
    <w:p w:rsidR="00000000" w:rsidDel="00000000" w:rsidP="00000000" w:rsidRDefault="00000000" w:rsidRPr="00000000" w14:paraId="000000C0">
      <w:pPr>
        <w:keepNext w:val="0"/>
        <w:keepLines w:val="0"/>
        <w:pageBreakBefore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top：</w:t>
      </w:r>
    </w:p>
    <w:p w:rsidR="00000000" w:rsidDel="00000000" w:rsidP="00000000" w:rsidRDefault="00000000" w:rsidRPr="00000000" w14:paraId="000000C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此module，專門拿來呼叫其他小moudule的。</w:t>
      </w:r>
    </w:p>
    <w:p w:rsidR="00000000" w:rsidDel="00000000" w:rsidP="00000000" w:rsidRDefault="00000000" w:rsidRPr="00000000" w14:paraId="000000C2">
      <w:pPr>
        <w:jc w:val="center"/>
        <w:rPr/>
      </w:pPr>
      <w:r w:rsidDel="00000000" w:rsidR="00000000" w:rsidRPr="00000000">
        <w:rPr/>
        <w:drawing>
          <wp:inline distB="0" distT="0" distL="0" distR="0">
            <wp:extent cx="3997908" cy="887704"/>
            <wp:effectExtent b="0" l="0" r="0" t="0"/>
            <wp:docPr id="88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28"/>
                    <a:srcRect b="40816" l="14620" r="9580" t="31224"/>
                    <a:stretch>
                      <a:fillRect/>
                    </a:stretch>
                  </pic:blipFill>
                  <pic:spPr>
                    <a:xfrm>
                      <a:off x="0" y="0"/>
                      <a:ext cx="3997908" cy="8877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keepNext w:val="0"/>
        <w:keepLines w:val="0"/>
        <w:pageBreakBefore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Clock_divisor：</w:t>
      </w:r>
    </w:p>
    <w:p w:rsidR="00000000" w:rsidDel="00000000" w:rsidP="00000000" w:rsidRDefault="00000000" w:rsidRPr="00000000" w14:paraId="000000C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此module是用來產生clk，分別產生clk22(約24hz)以及clk_25MHz。</w:t>
      </w:r>
    </w:p>
    <w:p w:rsidR="00000000" w:rsidDel="00000000" w:rsidP="00000000" w:rsidRDefault="00000000" w:rsidRPr="00000000" w14:paraId="000000C5">
      <w:pPr>
        <w:keepNext w:val="0"/>
        <w:keepLines w:val="0"/>
        <w:pageBreakBefore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vga_controller：</w:t>
      </w:r>
    </w:p>
    <w:p w:rsidR="00000000" w:rsidDel="00000000" w:rsidP="00000000" w:rsidRDefault="00000000" w:rsidRPr="00000000" w14:paraId="000000C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此module是用來更新畫面的，產生的h_cnt和v_cnt可以用來讀圖片。</w:t>
      </w:r>
    </w:p>
    <w:p w:rsidR="00000000" w:rsidDel="00000000" w:rsidP="00000000" w:rsidRDefault="00000000" w:rsidRPr="00000000" w14:paraId="000000C7">
      <w:pPr>
        <w:keepNext w:val="0"/>
        <w:keepLines w:val="0"/>
        <w:pageBreakBefore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mem_addr_gen：</w:t>
      </w:r>
    </w:p>
    <w:p w:rsidR="00000000" w:rsidDel="00000000" w:rsidP="00000000" w:rsidRDefault="00000000" w:rsidRPr="00000000" w14:paraId="000000C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此module是用來讀圖片檔的，並從Rand_Num_Generator接出random訊號，作為決定顯示哪個方塊的依據，且這裡讀圖的方法是一排方格一排方格一起顯示。</w:t>
      </w:r>
    </w:p>
    <w:p w:rsidR="00000000" w:rsidDel="00000000" w:rsidP="00000000" w:rsidRDefault="00000000" w:rsidRPr="00000000" w14:paraId="000000C9">
      <w:pPr>
        <w:keepNext w:val="0"/>
        <w:keepLines w:val="0"/>
        <w:pageBreakBefore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Rand_Num_Generator：</w:t>
      </w:r>
    </w:p>
    <w:p w:rsidR="00000000" w:rsidDel="00000000" w:rsidP="00000000" w:rsidRDefault="00000000" w:rsidRPr="00000000" w14:paraId="000000C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此module是用來產生亂數。</w:t>
      </w:r>
    </w:p>
    <w:p w:rsidR="00000000" w:rsidDel="00000000" w:rsidP="00000000" w:rsidRDefault="00000000" w:rsidRPr="00000000" w14:paraId="000000CB">
      <w:pPr>
        <w:jc w:val="center"/>
        <w:rPr/>
      </w:pPr>
      <w:r w:rsidDel="00000000" w:rsidR="00000000" w:rsidRPr="00000000">
        <w:rPr/>
        <w:drawing>
          <wp:inline distB="0" distT="0" distL="0" distR="0">
            <wp:extent cx="3479538" cy="622041"/>
            <wp:effectExtent b="0" l="0" r="0" t="0"/>
            <wp:docPr id="7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28"/>
                    <a:srcRect b="21633" l="14742" r="19285" t="58775"/>
                    <a:stretch>
                      <a:fillRect/>
                    </a:stretch>
                  </pic:blipFill>
                  <pic:spPr>
                    <a:xfrm>
                      <a:off x="0" y="0"/>
                      <a:ext cx="3479538" cy="62204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>
          <w:u w:val="single"/>
          <w:rtl w:val="0"/>
        </w:rPr>
        <w:t xml:space="preserve">Result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CD">
      <w:pPr>
        <w:rPr/>
      </w:pPr>
      <w:r w:rsidDel="00000000" w:rsidR="00000000" w:rsidRPr="00000000">
        <w:rPr/>
        <w:drawing>
          <wp:inline distB="0" distT="0" distL="0" distR="0">
            <wp:extent cx="5274310" cy="2966720"/>
            <wp:effectExtent b="0" l="0" r="0" t="0"/>
            <wp:docPr id="75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rPr/>
      </w:pPr>
      <w:r w:rsidDel="00000000" w:rsidR="00000000" w:rsidRPr="00000000">
        <w:rPr/>
        <w:drawing>
          <wp:inline distB="0" distT="0" distL="0" distR="0">
            <wp:extent cx="5274310" cy="2966720"/>
            <wp:effectExtent b="0" l="0" r="0" t="0"/>
            <wp:docPr id="76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rPr>
          <w:u w:val="single"/>
        </w:rPr>
      </w:pP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>
          <w:u w:val="single"/>
          <w:rtl w:val="0"/>
        </w:rPr>
        <w:t xml:space="preserve">Discussion</w:t>
      </w:r>
    </w:p>
    <w:p w:rsidR="00000000" w:rsidDel="00000000" w:rsidP="00000000" w:rsidRDefault="00000000" w:rsidRPr="00000000" w14:paraId="000000D1">
      <w:pPr>
        <w:keepNext w:val="0"/>
        <w:keepLines w:val="0"/>
        <w:pageBreakBefore w:val="0"/>
        <w:widowControl w:val="0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decoder</w:t>
      </w:r>
    </w:p>
    <w:p w:rsidR="00000000" w:rsidDel="00000000" w:rsidP="00000000" w:rsidRDefault="00000000" w:rsidRPr="00000000" w14:paraId="000000D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這設計以key_down[9’b0_0101_1000]作為給caps值的DFF的clk。這樣可以使當按下”caps”鍵時就會進行存值。</w:t>
      </w:r>
    </w:p>
    <w:p w:rsidR="00000000" w:rsidDel="00000000" w:rsidP="00000000" w:rsidRDefault="00000000" w:rsidRPr="00000000" w14:paraId="000000D3">
      <w:pPr>
        <w:keepNext w:val="0"/>
        <w:keepLines w:val="0"/>
        <w:pageBreakBefore w:val="0"/>
        <w:widowControl w:val="0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由於大寫與小寫字母的ASCII code都剛好相差8’d32(小寫&gt;大寫)，因此在做給</w:t>
      </w:r>
    </w:p>
    <w:p w:rsidR="00000000" w:rsidDel="00000000" w:rsidP="00000000" w:rsidRDefault="00000000" w:rsidRPr="00000000" w14:paraId="000000D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ASCII code值時可以運用這個特性，不用把每個字母大小寫的ASCII code都解碼。</w:t>
      </w:r>
    </w:p>
    <w:p w:rsidR="00000000" w:rsidDel="00000000" w:rsidP="00000000" w:rsidRDefault="00000000" w:rsidRPr="00000000" w14:paraId="000000D5">
      <w:pPr>
        <w:keepNext w:val="0"/>
        <w:keepLines w:val="0"/>
        <w:pageBreakBefore w:val="0"/>
        <w:widowControl w:val="0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設計men_gen_addr時，從Rand_Num_Generator接出random訊號，作為決定顯示哪個方塊的依據，且這裡讀圖的方法是一排方格一排方格一起顯示。</w:t>
      </w:r>
    </w:p>
    <w:p w:rsidR="00000000" w:rsidDel="00000000" w:rsidP="00000000" w:rsidRDefault="00000000" w:rsidRPr="00000000" w14:paraId="000000D6">
      <w:pPr>
        <w:keepNext w:val="0"/>
        <w:keepLines w:val="0"/>
        <w:pageBreakBefore w:val="0"/>
        <w:widowControl w:val="0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設計men_gen_addr時，還設定邊界條件，因此並不會掉落到最底才會產生新的方塊掉落。</w:t>
      </w:r>
    </w:p>
    <w:p w:rsidR="00000000" w:rsidDel="00000000" w:rsidP="00000000" w:rsidRDefault="00000000" w:rsidRPr="00000000" w14:paraId="000000D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rPr/>
      </w:pPr>
      <w:r w:rsidDel="00000000" w:rsidR="00000000" w:rsidRPr="00000000">
        <w:rPr>
          <w:b w:val="1"/>
          <w:rtl w:val="0"/>
        </w:rPr>
        <w:t xml:space="preserve">Conclusion</w:t>
      </w:r>
      <w:r w:rsidDel="00000000" w:rsidR="00000000" w:rsidRPr="00000000">
        <w:rPr>
          <w:rtl w:val="0"/>
        </w:rPr>
        <w:t xml:space="preserve">：</w:t>
      </w:r>
    </w:p>
    <w:p w:rsidR="00000000" w:rsidDel="00000000" w:rsidP="00000000" w:rsidRDefault="00000000" w:rsidRPr="00000000" w14:paraId="000000D9">
      <w:pPr>
        <w:rPr/>
      </w:pPr>
      <w:r w:rsidDel="00000000" w:rsidR="00000000" w:rsidRPr="00000000">
        <w:rPr>
          <w:rtl w:val="0"/>
        </w:rPr>
        <w:tab/>
        <w:t xml:space="preserve">這次的lab做的真的頗挫折的，光是在顯示螢幕上就下了不少工夫，真的很感謝一路上幫助我的人。</w:t>
      </w:r>
    </w:p>
    <w:sectPr>
      <w:pgSz w:h="16838" w:w="11906" w:orient="portrait"/>
      <w:pgMar w:bottom="1440" w:top="1440" w:left="1800" w:right="1800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Microsoft JhengHei"/>
  <w:font w:name="Wingdings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upperRoman"/>
      <w:lvlText w:val="%1."/>
      <w:lvlJc w:val="left"/>
      <w:pPr>
        <w:ind w:left="1320" w:hanging="480"/>
      </w:pPr>
      <w:rPr/>
    </w:lvl>
    <w:lvl w:ilvl="1">
      <w:start w:val="1"/>
      <w:numFmt w:val="decimal"/>
      <w:lvlText w:val="%2、"/>
      <w:lvlJc w:val="left"/>
      <w:pPr>
        <w:ind w:left="1800" w:hanging="480"/>
      </w:pPr>
      <w:rPr/>
    </w:lvl>
    <w:lvl w:ilvl="2">
      <w:start w:val="1"/>
      <w:numFmt w:val="lowerRoman"/>
      <w:lvlText w:val="%3."/>
      <w:lvlJc w:val="right"/>
      <w:pPr>
        <w:ind w:left="2280" w:hanging="480"/>
      </w:pPr>
      <w:rPr/>
    </w:lvl>
    <w:lvl w:ilvl="3">
      <w:start w:val="1"/>
      <w:numFmt w:val="decimal"/>
      <w:lvlText w:val="%4."/>
      <w:lvlJc w:val="left"/>
      <w:pPr>
        <w:ind w:left="2760" w:hanging="480"/>
      </w:pPr>
      <w:rPr/>
    </w:lvl>
    <w:lvl w:ilvl="4">
      <w:start w:val="1"/>
      <w:numFmt w:val="decimal"/>
      <w:lvlText w:val="%5、"/>
      <w:lvlJc w:val="left"/>
      <w:pPr>
        <w:ind w:left="3240" w:hanging="480"/>
      </w:pPr>
      <w:rPr/>
    </w:lvl>
    <w:lvl w:ilvl="5">
      <w:start w:val="1"/>
      <w:numFmt w:val="lowerRoman"/>
      <w:lvlText w:val="%6."/>
      <w:lvlJc w:val="right"/>
      <w:pPr>
        <w:ind w:left="3720" w:hanging="480"/>
      </w:pPr>
      <w:rPr/>
    </w:lvl>
    <w:lvl w:ilvl="6">
      <w:start w:val="1"/>
      <w:numFmt w:val="decimal"/>
      <w:lvlText w:val="%7."/>
      <w:lvlJc w:val="left"/>
      <w:pPr>
        <w:ind w:left="4200" w:hanging="480"/>
      </w:pPr>
      <w:rPr/>
    </w:lvl>
    <w:lvl w:ilvl="7">
      <w:start w:val="1"/>
      <w:numFmt w:val="decimal"/>
      <w:lvlText w:val="%8、"/>
      <w:lvlJc w:val="left"/>
      <w:pPr>
        <w:ind w:left="4680" w:hanging="480"/>
      </w:pPr>
      <w:rPr/>
    </w:lvl>
    <w:lvl w:ilvl="8">
      <w:start w:val="1"/>
      <w:numFmt w:val="lowerRoman"/>
      <w:lvlText w:val="%9."/>
      <w:lvlJc w:val="right"/>
      <w:pPr>
        <w:ind w:left="5160" w:hanging="4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840" w:hanging="360"/>
      </w:pPr>
      <w:rPr/>
    </w:lvl>
    <w:lvl w:ilvl="1">
      <w:start w:val="1"/>
      <w:numFmt w:val="decimal"/>
      <w:lvlText w:val="%2、"/>
      <w:lvlJc w:val="left"/>
      <w:pPr>
        <w:ind w:left="1440" w:hanging="480"/>
      </w:pPr>
      <w:rPr/>
    </w:lvl>
    <w:lvl w:ilvl="2">
      <w:start w:val="1"/>
      <w:numFmt w:val="lowerRoman"/>
      <w:lvlText w:val="%3."/>
      <w:lvlJc w:val="right"/>
      <w:pPr>
        <w:ind w:left="1920" w:hanging="480"/>
      </w:pPr>
      <w:rPr/>
    </w:lvl>
    <w:lvl w:ilvl="3">
      <w:start w:val="1"/>
      <w:numFmt w:val="decimal"/>
      <w:lvlText w:val="%4."/>
      <w:lvlJc w:val="left"/>
      <w:pPr>
        <w:ind w:left="2400" w:hanging="480"/>
      </w:pPr>
      <w:rPr/>
    </w:lvl>
    <w:lvl w:ilvl="4">
      <w:start w:val="1"/>
      <w:numFmt w:val="decimal"/>
      <w:lvlText w:val="%5、"/>
      <w:lvlJc w:val="left"/>
      <w:pPr>
        <w:ind w:left="2880" w:hanging="480"/>
      </w:pPr>
      <w:rPr/>
    </w:lvl>
    <w:lvl w:ilvl="5">
      <w:start w:val="1"/>
      <w:numFmt w:val="lowerRoman"/>
      <w:lvlText w:val="%6."/>
      <w:lvlJc w:val="right"/>
      <w:pPr>
        <w:ind w:left="3360" w:hanging="480"/>
      </w:pPr>
      <w:rPr/>
    </w:lvl>
    <w:lvl w:ilvl="6">
      <w:start w:val="1"/>
      <w:numFmt w:val="decimal"/>
      <w:lvlText w:val="%7."/>
      <w:lvlJc w:val="left"/>
      <w:pPr>
        <w:ind w:left="3840" w:hanging="480"/>
      </w:pPr>
      <w:rPr/>
    </w:lvl>
    <w:lvl w:ilvl="7">
      <w:start w:val="1"/>
      <w:numFmt w:val="decimal"/>
      <w:lvlText w:val="%8、"/>
      <w:lvlJc w:val="left"/>
      <w:pPr>
        <w:ind w:left="4320" w:hanging="480"/>
      </w:pPr>
      <w:rPr/>
    </w:lvl>
    <w:lvl w:ilvl="8">
      <w:start w:val="1"/>
      <w:numFmt w:val="lowerRoman"/>
      <w:lvlText w:val="%9."/>
      <w:lvlJc w:val="right"/>
      <w:pPr>
        <w:ind w:left="4800" w:hanging="480"/>
      </w:pPr>
      <w:rPr/>
    </w:lvl>
  </w:abstractNum>
  <w:abstractNum w:abstractNumId="3">
    <w:lvl w:ilvl="0">
      <w:start w:val="1"/>
      <w:numFmt w:val="bullet"/>
      <w:lvlText w:val="●"/>
      <w:lvlJc w:val="left"/>
      <w:pPr>
        <w:ind w:left="840" w:hanging="48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■"/>
      <w:lvlJc w:val="left"/>
      <w:pPr>
        <w:ind w:left="1320" w:hanging="48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◆"/>
      <w:lvlJc w:val="left"/>
      <w:pPr>
        <w:ind w:left="1800" w:hanging="48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280" w:hanging="48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■"/>
      <w:lvlJc w:val="left"/>
      <w:pPr>
        <w:ind w:left="2760" w:hanging="480"/>
      </w:pPr>
      <w:rPr>
        <w:rFonts w:ascii="Noto Sans Symbols" w:cs="Noto Sans Symbols" w:eastAsia="Noto Sans Symbols" w:hAnsi="Noto Sans Symbols"/>
      </w:rPr>
    </w:lvl>
    <w:lvl w:ilvl="5">
      <w:start w:val="1"/>
      <w:numFmt w:val="bullet"/>
      <w:lvlText w:val="◆"/>
      <w:lvlJc w:val="left"/>
      <w:pPr>
        <w:ind w:left="3240" w:hanging="48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3720" w:hanging="48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■"/>
      <w:lvlJc w:val="left"/>
      <w:pPr>
        <w:ind w:left="4200" w:hanging="480"/>
      </w:pPr>
      <w:rPr>
        <w:rFonts w:ascii="Noto Sans Symbols" w:cs="Noto Sans Symbols" w:eastAsia="Noto Sans Symbols" w:hAnsi="Noto Sans Symbols"/>
      </w:rPr>
    </w:lvl>
    <w:lvl w:ilvl="8">
      <w:start w:val="1"/>
      <w:numFmt w:val="bullet"/>
      <w:lvlText w:val="◆"/>
      <w:lvlJc w:val="left"/>
      <w:pPr>
        <w:ind w:left="4680" w:hanging="48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decimal"/>
      <w:lvlText w:val="%2、"/>
      <w:lvlJc w:val="left"/>
      <w:pPr>
        <w:ind w:left="960" w:hanging="480"/>
      </w:pPr>
      <w:rPr/>
    </w:lvl>
    <w:lvl w:ilvl="2">
      <w:start w:val="1"/>
      <w:numFmt w:val="lowerRoman"/>
      <w:lvlText w:val="%3."/>
      <w:lvlJc w:val="right"/>
      <w:pPr>
        <w:ind w:left="1440" w:hanging="480"/>
      </w:pPr>
      <w:rPr/>
    </w:lvl>
    <w:lvl w:ilvl="3">
      <w:start w:val="1"/>
      <w:numFmt w:val="decimal"/>
      <w:lvlText w:val="%4."/>
      <w:lvlJc w:val="left"/>
      <w:pPr>
        <w:ind w:left="1920" w:hanging="480"/>
      </w:pPr>
      <w:rPr/>
    </w:lvl>
    <w:lvl w:ilvl="4">
      <w:start w:val="1"/>
      <w:numFmt w:val="decimal"/>
      <w:lvlText w:val="%5、"/>
      <w:lvlJc w:val="left"/>
      <w:pPr>
        <w:ind w:left="2400" w:hanging="480"/>
      </w:pPr>
      <w:rPr/>
    </w:lvl>
    <w:lvl w:ilvl="5">
      <w:start w:val="1"/>
      <w:numFmt w:val="lowerRoman"/>
      <w:lvlText w:val="%6."/>
      <w:lvlJc w:val="right"/>
      <w:pPr>
        <w:ind w:left="2880" w:hanging="480"/>
      </w:pPr>
      <w:rPr/>
    </w:lvl>
    <w:lvl w:ilvl="6">
      <w:start w:val="1"/>
      <w:numFmt w:val="decimal"/>
      <w:lvlText w:val="%7."/>
      <w:lvlJc w:val="left"/>
      <w:pPr>
        <w:ind w:left="3360" w:hanging="480"/>
      </w:pPr>
      <w:rPr/>
    </w:lvl>
    <w:lvl w:ilvl="7">
      <w:start w:val="1"/>
      <w:numFmt w:val="decimal"/>
      <w:lvlText w:val="%8、"/>
      <w:lvlJc w:val="left"/>
      <w:pPr>
        <w:ind w:left="3840" w:hanging="480"/>
      </w:pPr>
      <w:rPr/>
    </w:lvl>
    <w:lvl w:ilvl="8">
      <w:start w:val="1"/>
      <w:numFmt w:val="lowerRoman"/>
      <w:lvlText w:val="%9."/>
      <w:lvlJc w:val="right"/>
      <w:pPr>
        <w:ind w:left="4320" w:hanging="480"/>
      </w:pPr>
      <w:rPr/>
    </w:lvl>
  </w:abstractNum>
  <w:abstractNum w:abstractNumId="5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decimal"/>
      <w:lvlText w:val="%2、"/>
      <w:lvlJc w:val="left"/>
      <w:pPr>
        <w:ind w:left="960" w:hanging="480"/>
      </w:pPr>
      <w:rPr/>
    </w:lvl>
    <w:lvl w:ilvl="2">
      <w:start w:val="1"/>
      <w:numFmt w:val="lowerRoman"/>
      <w:lvlText w:val="%3."/>
      <w:lvlJc w:val="right"/>
      <w:pPr>
        <w:ind w:left="1440" w:hanging="480"/>
      </w:pPr>
      <w:rPr/>
    </w:lvl>
    <w:lvl w:ilvl="3">
      <w:start w:val="1"/>
      <w:numFmt w:val="decimal"/>
      <w:lvlText w:val="%4."/>
      <w:lvlJc w:val="left"/>
      <w:pPr>
        <w:ind w:left="1920" w:hanging="480"/>
      </w:pPr>
      <w:rPr/>
    </w:lvl>
    <w:lvl w:ilvl="4">
      <w:start w:val="1"/>
      <w:numFmt w:val="decimal"/>
      <w:lvlText w:val="%5、"/>
      <w:lvlJc w:val="left"/>
      <w:pPr>
        <w:ind w:left="2400" w:hanging="480"/>
      </w:pPr>
      <w:rPr/>
    </w:lvl>
    <w:lvl w:ilvl="5">
      <w:start w:val="1"/>
      <w:numFmt w:val="lowerRoman"/>
      <w:lvlText w:val="%6."/>
      <w:lvlJc w:val="right"/>
      <w:pPr>
        <w:ind w:left="2880" w:hanging="480"/>
      </w:pPr>
      <w:rPr/>
    </w:lvl>
    <w:lvl w:ilvl="6">
      <w:start w:val="1"/>
      <w:numFmt w:val="decimal"/>
      <w:lvlText w:val="%7."/>
      <w:lvlJc w:val="left"/>
      <w:pPr>
        <w:ind w:left="3360" w:hanging="480"/>
      </w:pPr>
      <w:rPr/>
    </w:lvl>
    <w:lvl w:ilvl="7">
      <w:start w:val="1"/>
      <w:numFmt w:val="decimal"/>
      <w:lvlText w:val="%8、"/>
      <w:lvlJc w:val="left"/>
      <w:pPr>
        <w:ind w:left="3840" w:hanging="480"/>
      </w:pPr>
      <w:rPr/>
    </w:lvl>
    <w:lvl w:ilvl="8">
      <w:start w:val="1"/>
      <w:numFmt w:val="lowerRoman"/>
      <w:lvlText w:val="%9."/>
      <w:lvlJc w:val="right"/>
      <w:pPr>
        <w:ind w:left="4320" w:hanging="480"/>
      </w:pPr>
      <w:rPr/>
    </w:lvl>
  </w:abstractNum>
  <w:abstractNum w:abstractNumId="6">
    <w:lvl w:ilvl="0">
      <w:start w:val="1"/>
      <w:numFmt w:val="bullet"/>
      <w:lvlText w:val="●"/>
      <w:lvlJc w:val="left"/>
      <w:pPr>
        <w:ind w:left="840" w:hanging="48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■"/>
      <w:lvlJc w:val="left"/>
      <w:pPr>
        <w:ind w:left="1320" w:hanging="48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◆"/>
      <w:lvlJc w:val="left"/>
      <w:pPr>
        <w:ind w:left="1800" w:hanging="48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280" w:hanging="48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■"/>
      <w:lvlJc w:val="left"/>
      <w:pPr>
        <w:ind w:left="2760" w:hanging="480"/>
      </w:pPr>
      <w:rPr>
        <w:rFonts w:ascii="Noto Sans Symbols" w:cs="Noto Sans Symbols" w:eastAsia="Noto Sans Symbols" w:hAnsi="Noto Sans Symbols"/>
      </w:rPr>
    </w:lvl>
    <w:lvl w:ilvl="5">
      <w:start w:val="1"/>
      <w:numFmt w:val="bullet"/>
      <w:lvlText w:val="◆"/>
      <w:lvlJc w:val="left"/>
      <w:pPr>
        <w:ind w:left="3240" w:hanging="48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3720" w:hanging="48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■"/>
      <w:lvlJc w:val="left"/>
      <w:pPr>
        <w:ind w:left="4200" w:hanging="480"/>
      </w:pPr>
      <w:rPr>
        <w:rFonts w:ascii="Noto Sans Symbols" w:cs="Noto Sans Symbols" w:eastAsia="Noto Sans Symbols" w:hAnsi="Noto Sans Symbols"/>
      </w:rPr>
    </w:lvl>
    <w:lvl w:ilvl="8">
      <w:start w:val="1"/>
      <w:numFmt w:val="bullet"/>
      <w:lvlText w:val="◆"/>
      <w:lvlJc w:val="left"/>
      <w:pPr>
        <w:ind w:left="4680" w:hanging="48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decimal"/>
      <w:lvlText w:val="%2、"/>
      <w:lvlJc w:val="left"/>
      <w:pPr>
        <w:ind w:left="960" w:hanging="480"/>
      </w:pPr>
      <w:rPr/>
    </w:lvl>
    <w:lvl w:ilvl="2">
      <w:start w:val="1"/>
      <w:numFmt w:val="lowerRoman"/>
      <w:lvlText w:val="%3."/>
      <w:lvlJc w:val="right"/>
      <w:pPr>
        <w:ind w:left="1440" w:hanging="480"/>
      </w:pPr>
      <w:rPr/>
    </w:lvl>
    <w:lvl w:ilvl="3">
      <w:start w:val="1"/>
      <w:numFmt w:val="decimal"/>
      <w:lvlText w:val="%4."/>
      <w:lvlJc w:val="left"/>
      <w:pPr>
        <w:ind w:left="1920" w:hanging="480"/>
      </w:pPr>
      <w:rPr/>
    </w:lvl>
    <w:lvl w:ilvl="4">
      <w:start w:val="1"/>
      <w:numFmt w:val="decimal"/>
      <w:lvlText w:val="%5、"/>
      <w:lvlJc w:val="left"/>
      <w:pPr>
        <w:ind w:left="2400" w:hanging="480"/>
      </w:pPr>
      <w:rPr/>
    </w:lvl>
    <w:lvl w:ilvl="5">
      <w:start w:val="1"/>
      <w:numFmt w:val="lowerRoman"/>
      <w:lvlText w:val="%6."/>
      <w:lvlJc w:val="right"/>
      <w:pPr>
        <w:ind w:left="2880" w:hanging="480"/>
      </w:pPr>
      <w:rPr/>
    </w:lvl>
    <w:lvl w:ilvl="6">
      <w:start w:val="1"/>
      <w:numFmt w:val="decimal"/>
      <w:lvlText w:val="%7."/>
      <w:lvlJc w:val="left"/>
      <w:pPr>
        <w:ind w:left="3360" w:hanging="480"/>
      </w:pPr>
      <w:rPr/>
    </w:lvl>
    <w:lvl w:ilvl="7">
      <w:start w:val="1"/>
      <w:numFmt w:val="decimal"/>
      <w:lvlText w:val="%8、"/>
      <w:lvlJc w:val="left"/>
      <w:pPr>
        <w:ind w:left="3840" w:hanging="480"/>
      </w:pPr>
      <w:rPr/>
    </w:lvl>
    <w:lvl w:ilvl="8">
      <w:start w:val="1"/>
      <w:numFmt w:val="lowerRoman"/>
      <w:lvlText w:val="%9."/>
      <w:lvlJc w:val="right"/>
      <w:pPr>
        <w:ind w:left="4320" w:hanging="480"/>
      </w:pPr>
      <w:rPr/>
    </w:lvl>
  </w:abstractNum>
  <w:abstractNum w:abstractNumId="8">
    <w:lvl w:ilvl="0">
      <w:start w:val="1"/>
      <w:numFmt w:val="bullet"/>
      <w:lvlText w:val="●"/>
      <w:lvlJc w:val="left"/>
      <w:pPr>
        <w:ind w:left="840" w:hanging="48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■"/>
      <w:lvlJc w:val="left"/>
      <w:pPr>
        <w:ind w:left="1320" w:hanging="48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◆"/>
      <w:lvlJc w:val="left"/>
      <w:pPr>
        <w:ind w:left="1800" w:hanging="48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280" w:hanging="48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■"/>
      <w:lvlJc w:val="left"/>
      <w:pPr>
        <w:ind w:left="2760" w:hanging="480"/>
      </w:pPr>
      <w:rPr>
        <w:rFonts w:ascii="Noto Sans Symbols" w:cs="Noto Sans Symbols" w:eastAsia="Noto Sans Symbols" w:hAnsi="Noto Sans Symbols"/>
      </w:rPr>
    </w:lvl>
    <w:lvl w:ilvl="5">
      <w:start w:val="1"/>
      <w:numFmt w:val="bullet"/>
      <w:lvlText w:val="◆"/>
      <w:lvlJc w:val="left"/>
      <w:pPr>
        <w:ind w:left="3240" w:hanging="48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3720" w:hanging="48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■"/>
      <w:lvlJc w:val="left"/>
      <w:pPr>
        <w:ind w:left="4200" w:hanging="480"/>
      </w:pPr>
      <w:rPr>
        <w:rFonts w:ascii="Noto Sans Symbols" w:cs="Noto Sans Symbols" w:eastAsia="Noto Sans Symbols" w:hAnsi="Noto Sans Symbols"/>
      </w:rPr>
    </w:lvl>
    <w:lvl w:ilvl="8">
      <w:start w:val="1"/>
      <w:numFmt w:val="bullet"/>
      <w:lvlText w:val="◆"/>
      <w:lvlJc w:val="left"/>
      <w:pPr>
        <w:ind w:left="4680" w:hanging="480"/>
      </w:pPr>
      <w:rPr>
        <w:rFonts w:ascii="Noto Sans Symbols" w:cs="Noto Sans Symbols" w:eastAsia="Noto Sans Symbols" w:hAnsi="Noto Sans Symbols"/>
      </w:rPr>
    </w:lvl>
  </w:abstractNum>
  <w:abstractNum w:abstractNumId="9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decimal"/>
      <w:lvlText w:val="%2."/>
      <w:lvlJc w:val="left"/>
      <w:pPr>
        <w:ind w:left="840" w:hanging="360"/>
      </w:pPr>
      <w:rPr/>
    </w:lvl>
    <w:lvl w:ilvl="2">
      <w:start w:val="1"/>
      <w:numFmt w:val="lowerRoman"/>
      <w:lvlText w:val="%3."/>
      <w:lvlJc w:val="right"/>
      <w:pPr>
        <w:ind w:left="1440" w:hanging="480"/>
      </w:pPr>
      <w:rPr/>
    </w:lvl>
    <w:lvl w:ilvl="3">
      <w:start w:val="1"/>
      <w:numFmt w:val="decimal"/>
      <w:lvlText w:val="%4."/>
      <w:lvlJc w:val="left"/>
      <w:pPr>
        <w:ind w:left="1920" w:hanging="480"/>
      </w:pPr>
      <w:rPr/>
    </w:lvl>
    <w:lvl w:ilvl="4">
      <w:start w:val="1"/>
      <w:numFmt w:val="decimal"/>
      <w:lvlText w:val="%5、"/>
      <w:lvlJc w:val="left"/>
      <w:pPr>
        <w:ind w:left="2400" w:hanging="480"/>
      </w:pPr>
      <w:rPr/>
    </w:lvl>
    <w:lvl w:ilvl="5">
      <w:start w:val="1"/>
      <w:numFmt w:val="lowerRoman"/>
      <w:lvlText w:val="%6."/>
      <w:lvlJc w:val="right"/>
      <w:pPr>
        <w:ind w:left="2880" w:hanging="480"/>
      </w:pPr>
      <w:rPr/>
    </w:lvl>
    <w:lvl w:ilvl="6">
      <w:start w:val="1"/>
      <w:numFmt w:val="decimal"/>
      <w:lvlText w:val="%7."/>
      <w:lvlJc w:val="left"/>
      <w:pPr>
        <w:ind w:left="3360" w:hanging="480"/>
      </w:pPr>
      <w:rPr/>
    </w:lvl>
    <w:lvl w:ilvl="7">
      <w:start w:val="1"/>
      <w:numFmt w:val="decimal"/>
      <w:lvlText w:val="%8、"/>
      <w:lvlJc w:val="left"/>
      <w:pPr>
        <w:ind w:left="3840" w:hanging="480"/>
      </w:pPr>
      <w:rPr/>
    </w:lvl>
    <w:lvl w:ilvl="8">
      <w:start w:val="1"/>
      <w:numFmt w:val="lowerRoman"/>
      <w:lvlText w:val="%9."/>
      <w:lvlJc w:val="right"/>
      <w:pPr>
        <w:ind w:left="4320" w:hanging="480"/>
      </w:pPr>
      <w:rPr/>
    </w:lvl>
  </w:abstractNum>
  <w:abstractNum w:abstractNumId="10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decimal"/>
      <w:lvlText w:val="%2、"/>
      <w:lvlJc w:val="left"/>
      <w:pPr>
        <w:ind w:left="960" w:hanging="480"/>
      </w:pPr>
      <w:rPr/>
    </w:lvl>
    <w:lvl w:ilvl="2">
      <w:start w:val="1"/>
      <w:numFmt w:val="lowerRoman"/>
      <w:lvlText w:val="%3."/>
      <w:lvlJc w:val="right"/>
      <w:pPr>
        <w:ind w:left="1440" w:hanging="480"/>
      </w:pPr>
      <w:rPr/>
    </w:lvl>
    <w:lvl w:ilvl="3">
      <w:start w:val="1"/>
      <w:numFmt w:val="decimal"/>
      <w:lvlText w:val="%4."/>
      <w:lvlJc w:val="left"/>
      <w:pPr>
        <w:ind w:left="1920" w:hanging="480"/>
      </w:pPr>
      <w:rPr/>
    </w:lvl>
    <w:lvl w:ilvl="4">
      <w:start w:val="1"/>
      <w:numFmt w:val="decimal"/>
      <w:lvlText w:val="%5、"/>
      <w:lvlJc w:val="left"/>
      <w:pPr>
        <w:ind w:left="2400" w:hanging="480"/>
      </w:pPr>
      <w:rPr/>
    </w:lvl>
    <w:lvl w:ilvl="5">
      <w:start w:val="1"/>
      <w:numFmt w:val="lowerRoman"/>
      <w:lvlText w:val="%6."/>
      <w:lvlJc w:val="right"/>
      <w:pPr>
        <w:ind w:left="2880" w:hanging="480"/>
      </w:pPr>
      <w:rPr/>
    </w:lvl>
    <w:lvl w:ilvl="6">
      <w:start w:val="1"/>
      <w:numFmt w:val="decimal"/>
      <w:lvlText w:val="%7."/>
      <w:lvlJc w:val="left"/>
      <w:pPr>
        <w:ind w:left="3360" w:hanging="480"/>
      </w:pPr>
      <w:rPr/>
    </w:lvl>
    <w:lvl w:ilvl="7">
      <w:start w:val="1"/>
      <w:numFmt w:val="decimal"/>
      <w:lvlText w:val="%8、"/>
      <w:lvlJc w:val="left"/>
      <w:pPr>
        <w:ind w:left="3840" w:hanging="480"/>
      </w:pPr>
      <w:rPr/>
    </w:lvl>
    <w:lvl w:ilvl="8">
      <w:start w:val="1"/>
      <w:numFmt w:val="lowerRoman"/>
      <w:lvlText w:val="%9."/>
      <w:lvlJc w:val="right"/>
      <w:pPr>
        <w:ind w:left="4320" w:hanging="480"/>
      </w:pPr>
      <w:rPr/>
    </w:lvl>
  </w:abstractNum>
  <w:abstractNum w:abstractNumId="11">
    <w:lvl w:ilvl="0">
      <w:start w:val="1"/>
      <w:numFmt w:val="bullet"/>
      <w:lvlText w:val="●"/>
      <w:lvlJc w:val="left"/>
      <w:pPr>
        <w:ind w:left="840" w:hanging="48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■"/>
      <w:lvlJc w:val="left"/>
      <w:pPr>
        <w:ind w:left="1320" w:hanging="48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◆"/>
      <w:lvlJc w:val="left"/>
      <w:pPr>
        <w:ind w:left="1800" w:hanging="48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280" w:hanging="48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■"/>
      <w:lvlJc w:val="left"/>
      <w:pPr>
        <w:ind w:left="2760" w:hanging="480"/>
      </w:pPr>
      <w:rPr>
        <w:rFonts w:ascii="Noto Sans Symbols" w:cs="Noto Sans Symbols" w:eastAsia="Noto Sans Symbols" w:hAnsi="Noto Sans Symbols"/>
      </w:rPr>
    </w:lvl>
    <w:lvl w:ilvl="5">
      <w:start w:val="1"/>
      <w:numFmt w:val="bullet"/>
      <w:lvlText w:val="◆"/>
      <w:lvlJc w:val="left"/>
      <w:pPr>
        <w:ind w:left="3240" w:hanging="48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3720" w:hanging="48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■"/>
      <w:lvlJc w:val="left"/>
      <w:pPr>
        <w:ind w:left="4200" w:hanging="480"/>
      </w:pPr>
      <w:rPr>
        <w:rFonts w:ascii="Noto Sans Symbols" w:cs="Noto Sans Symbols" w:eastAsia="Noto Sans Symbols" w:hAnsi="Noto Sans Symbols"/>
      </w:rPr>
    </w:lvl>
    <w:lvl w:ilvl="8">
      <w:start w:val="1"/>
      <w:numFmt w:val="bullet"/>
      <w:lvlText w:val="◆"/>
      <w:lvlJc w:val="left"/>
      <w:pPr>
        <w:ind w:left="4680" w:hanging="480"/>
      </w:pPr>
      <w:rPr>
        <w:rFonts w:ascii="Noto Sans Symbols" w:cs="Noto Sans Symbols" w:eastAsia="Noto Sans Symbols" w:hAnsi="Noto Sans Symbols"/>
      </w:rPr>
    </w:lvl>
  </w:abstractNum>
  <w:abstractNum w:abstractNumId="12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decimal"/>
      <w:lvlText w:val="%2、"/>
      <w:lvlJc w:val="left"/>
      <w:pPr>
        <w:ind w:left="960" w:hanging="480"/>
      </w:pPr>
      <w:rPr/>
    </w:lvl>
    <w:lvl w:ilvl="2">
      <w:start w:val="1"/>
      <w:numFmt w:val="lowerRoman"/>
      <w:lvlText w:val="%3."/>
      <w:lvlJc w:val="right"/>
      <w:pPr>
        <w:ind w:left="1440" w:hanging="480"/>
      </w:pPr>
      <w:rPr/>
    </w:lvl>
    <w:lvl w:ilvl="3">
      <w:start w:val="1"/>
      <w:numFmt w:val="decimal"/>
      <w:lvlText w:val="%4."/>
      <w:lvlJc w:val="left"/>
      <w:pPr>
        <w:ind w:left="1920" w:hanging="480"/>
      </w:pPr>
      <w:rPr/>
    </w:lvl>
    <w:lvl w:ilvl="4">
      <w:start w:val="1"/>
      <w:numFmt w:val="decimal"/>
      <w:lvlText w:val="%5、"/>
      <w:lvlJc w:val="left"/>
      <w:pPr>
        <w:ind w:left="2400" w:hanging="480"/>
      </w:pPr>
      <w:rPr/>
    </w:lvl>
    <w:lvl w:ilvl="5">
      <w:start w:val="1"/>
      <w:numFmt w:val="lowerRoman"/>
      <w:lvlText w:val="%6."/>
      <w:lvlJc w:val="right"/>
      <w:pPr>
        <w:ind w:left="2880" w:hanging="480"/>
      </w:pPr>
      <w:rPr/>
    </w:lvl>
    <w:lvl w:ilvl="6">
      <w:start w:val="1"/>
      <w:numFmt w:val="decimal"/>
      <w:lvlText w:val="%7."/>
      <w:lvlJc w:val="left"/>
      <w:pPr>
        <w:ind w:left="3360" w:hanging="480"/>
      </w:pPr>
      <w:rPr/>
    </w:lvl>
    <w:lvl w:ilvl="7">
      <w:start w:val="1"/>
      <w:numFmt w:val="decimal"/>
      <w:lvlText w:val="%8、"/>
      <w:lvlJc w:val="left"/>
      <w:pPr>
        <w:ind w:left="3840" w:hanging="480"/>
      </w:pPr>
      <w:rPr/>
    </w:lvl>
    <w:lvl w:ilvl="8">
      <w:start w:val="1"/>
      <w:numFmt w:val="lowerRoman"/>
      <w:lvlText w:val="%9."/>
      <w:lvlJc w:val="right"/>
      <w:pPr>
        <w:ind w:left="4320" w:hanging="480"/>
      </w:pPr>
      <w:rPr/>
    </w:lvl>
  </w:abstractNum>
  <w:abstractNum w:abstractNumId="13">
    <w:lvl w:ilvl="0">
      <w:start w:val="5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■"/>
      <w:lvlJc w:val="left"/>
      <w:pPr>
        <w:ind w:left="1320" w:hanging="48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◆"/>
      <w:lvlJc w:val="left"/>
      <w:pPr>
        <w:ind w:left="1800" w:hanging="48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280" w:hanging="48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■"/>
      <w:lvlJc w:val="left"/>
      <w:pPr>
        <w:ind w:left="2760" w:hanging="480"/>
      </w:pPr>
      <w:rPr>
        <w:rFonts w:ascii="Noto Sans Symbols" w:cs="Noto Sans Symbols" w:eastAsia="Noto Sans Symbols" w:hAnsi="Noto Sans Symbols"/>
      </w:rPr>
    </w:lvl>
    <w:lvl w:ilvl="5">
      <w:start w:val="1"/>
      <w:numFmt w:val="bullet"/>
      <w:lvlText w:val="◆"/>
      <w:lvlJc w:val="left"/>
      <w:pPr>
        <w:ind w:left="3240" w:hanging="48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3720" w:hanging="48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■"/>
      <w:lvlJc w:val="left"/>
      <w:pPr>
        <w:ind w:left="4200" w:hanging="480"/>
      </w:pPr>
      <w:rPr>
        <w:rFonts w:ascii="Noto Sans Symbols" w:cs="Noto Sans Symbols" w:eastAsia="Noto Sans Symbols" w:hAnsi="Noto Sans Symbols"/>
      </w:rPr>
    </w:lvl>
    <w:lvl w:ilvl="8">
      <w:start w:val="1"/>
      <w:numFmt w:val="bullet"/>
      <w:lvlText w:val="◆"/>
      <w:lvlJc w:val="left"/>
      <w:pPr>
        <w:ind w:left="4680" w:hanging="480"/>
      </w:pPr>
      <w:rPr>
        <w:rFonts w:ascii="Noto Sans Symbols" w:cs="Noto Sans Symbols" w:eastAsia="Noto Sans Symbols" w:hAnsi="Noto Sans Symbols"/>
      </w:rPr>
    </w:lvl>
  </w:abstractNum>
  <w:abstractNum w:abstractNumId="14">
    <w:lvl w:ilvl="0">
      <w:start w:val="5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■"/>
      <w:lvlJc w:val="left"/>
      <w:pPr>
        <w:ind w:left="1320" w:hanging="48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◆"/>
      <w:lvlJc w:val="left"/>
      <w:pPr>
        <w:ind w:left="1800" w:hanging="48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280" w:hanging="48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■"/>
      <w:lvlJc w:val="left"/>
      <w:pPr>
        <w:ind w:left="2760" w:hanging="480"/>
      </w:pPr>
      <w:rPr>
        <w:rFonts w:ascii="Noto Sans Symbols" w:cs="Noto Sans Symbols" w:eastAsia="Noto Sans Symbols" w:hAnsi="Noto Sans Symbols"/>
      </w:rPr>
    </w:lvl>
    <w:lvl w:ilvl="5">
      <w:start w:val="1"/>
      <w:numFmt w:val="bullet"/>
      <w:lvlText w:val="◆"/>
      <w:lvlJc w:val="left"/>
      <w:pPr>
        <w:ind w:left="3240" w:hanging="48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3720" w:hanging="48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■"/>
      <w:lvlJc w:val="left"/>
      <w:pPr>
        <w:ind w:left="4200" w:hanging="480"/>
      </w:pPr>
      <w:rPr>
        <w:rFonts w:ascii="Noto Sans Symbols" w:cs="Noto Sans Symbols" w:eastAsia="Noto Sans Symbols" w:hAnsi="Noto Sans Symbols"/>
      </w:rPr>
    </w:lvl>
    <w:lvl w:ilvl="8">
      <w:start w:val="1"/>
      <w:numFmt w:val="bullet"/>
      <w:lvlText w:val="◆"/>
      <w:lvlJc w:val="left"/>
      <w:pPr>
        <w:ind w:left="4680" w:hanging="48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0" w:default="1">
    <w:name w:val="Normal"/>
    <w:qFormat w:val="1"/>
    <w:rsid w:val="00B370C1"/>
    <w:pPr>
      <w:widowControl w:val="0"/>
    </w:pPr>
  </w:style>
  <w:style w:type="character" w:styleId="a1" w:default="1">
    <w:name w:val="Default Paragraph Font"/>
    <w:uiPriority w:val="1"/>
    <w:semiHidden w:val="1"/>
    <w:unhideWhenUsed w:val="1"/>
  </w:style>
  <w:style w:type="table" w:styleId="a2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3" w:default="1">
    <w:name w:val="No List"/>
    <w:uiPriority w:val="99"/>
    <w:semiHidden w:val="1"/>
    <w:unhideWhenUsed w:val="1"/>
  </w:style>
  <w:style w:type="paragraph" w:styleId="a4">
    <w:name w:val="Balloon Text"/>
    <w:basedOn w:val="a0"/>
    <w:link w:val="a5"/>
    <w:uiPriority w:val="99"/>
    <w:semiHidden w:val="1"/>
    <w:unhideWhenUsed w:val="1"/>
    <w:rsid w:val="004E6EA2"/>
    <w:rPr>
      <w:rFonts w:asciiTheme="majorHAnsi" w:cstheme="majorBidi" w:eastAsiaTheme="majorEastAsia" w:hAnsiTheme="majorHAnsi"/>
      <w:sz w:val="18"/>
      <w:szCs w:val="18"/>
    </w:rPr>
  </w:style>
  <w:style w:type="character" w:styleId="a5" w:customStyle="1">
    <w:name w:val="註解方塊文字 字元"/>
    <w:basedOn w:val="a1"/>
    <w:link w:val="a4"/>
    <w:uiPriority w:val="99"/>
    <w:semiHidden w:val="1"/>
    <w:rsid w:val="004E6EA2"/>
    <w:rPr>
      <w:rFonts w:asciiTheme="majorHAnsi" w:cstheme="majorBidi" w:eastAsiaTheme="majorEastAsia" w:hAnsiTheme="majorHAnsi"/>
      <w:sz w:val="18"/>
      <w:szCs w:val="18"/>
    </w:rPr>
  </w:style>
  <w:style w:type="paragraph" w:styleId="a6">
    <w:name w:val="List Paragraph"/>
    <w:basedOn w:val="a0"/>
    <w:uiPriority w:val="34"/>
    <w:qFormat w:val="1"/>
    <w:rsid w:val="004E6EA2"/>
    <w:pPr>
      <w:ind w:left="480" w:leftChars="200"/>
    </w:pPr>
  </w:style>
  <w:style w:type="table" w:styleId="a7">
    <w:name w:val="Table Grid"/>
    <w:basedOn w:val="a2"/>
    <w:uiPriority w:val="59"/>
    <w:rsid w:val="00665453"/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a">
    <w:name w:val="List Bullet"/>
    <w:basedOn w:val="a0"/>
    <w:uiPriority w:val="99"/>
    <w:unhideWhenUsed w:val="1"/>
    <w:rsid w:val="000A2719"/>
    <w:pPr>
      <w:numPr>
        <w:numId w:val="28"/>
      </w:numPr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6.jpg"/><Relationship Id="rId22" Type="http://schemas.openxmlformats.org/officeDocument/2006/relationships/image" Target="media/image5.jpg"/><Relationship Id="rId21" Type="http://schemas.openxmlformats.org/officeDocument/2006/relationships/image" Target="media/image11.jpg"/><Relationship Id="rId24" Type="http://schemas.openxmlformats.org/officeDocument/2006/relationships/image" Target="media/image17.jpg"/><Relationship Id="rId23" Type="http://schemas.openxmlformats.org/officeDocument/2006/relationships/image" Target="media/image14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6.jpg"/><Relationship Id="rId26" Type="http://schemas.openxmlformats.org/officeDocument/2006/relationships/image" Target="media/image13.jpg"/><Relationship Id="rId25" Type="http://schemas.openxmlformats.org/officeDocument/2006/relationships/image" Target="media/image1.jpg"/><Relationship Id="rId28" Type="http://schemas.openxmlformats.org/officeDocument/2006/relationships/image" Target="media/image2.jpg"/><Relationship Id="rId27" Type="http://schemas.openxmlformats.org/officeDocument/2006/relationships/image" Target="media/image15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3.jpg"/><Relationship Id="rId7" Type="http://schemas.openxmlformats.org/officeDocument/2006/relationships/image" Target="media/image10.jpg"/><Relationship Id="rId8" Type="http://schemas.openxmlformats.org/officeDocument/2006/relationships/image" Target="media/image9.jpg"/><Relationship Id="rId30" Type="http://schemas.openxmlformats.org/officeDocument/2006/relationships/image" Target="media/image7.jpg"/><Relationship Id="rId11" Type="http://schemas.openxmlformats.org/officeDocument/2006/relationships/image" Target="media/image19.jpg"/><Relationship Id="rId10" Type="http://schemas.openxmlformats.org/officeDocument/2006/relationships/image" Target="media/image20.jpg"/><Relationship Id="rId13" Type="http://schemas.openxmlformats.org/officeDocument/2006/relationships/image" Target="media/image28.png"/><Relationship Id="rId12" Type="http://schemas.openxmlformats.org/officeDocument/2006/relationships/image" Target="media/image18.jpg"/><Relationship Id="rId15" Type="http://schemas.openxmlformats.org/officeDocument/2006/relationships/image" Target="media/image29.jpg"/><Relationship Id="rId14" Type="http://schemas.openxmlformats.org/officeDocument/2006/relationships/image" Target="media/image8.jpg"/><Relationship Id="rId17" Type="http://schemas.openxmlformats.org/officeDocument/2006/relationships/image" Target="media/image25.jpg"/><Relationship Id="rId16" Type="http://schemas.openxmlformats.org/officeDocument/2006/relationships/image" Target="media/image30.jpg"/><Relationship Id="rId19" Type="http://schemas.openxmlformats.org/officeDocument/2006/relationships/image" Target="media/image22.jpg"/><Relationship Id="rId18" Type="http://schemas.openxmlformats.org/officeDocument/2006/relationships/image" Target="media/image24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49KPgb0IkNtU5k7X8WzrFpQKH+Q==">CgMxLjAyCGguZ2pkZ3hzOAByHDBCLVFVTEdqVXMtM3pZemQzYUVsVFdVMVJMVms=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2017-06-05T17:55:00Z</dcterms:created>
  <dc:creator>Franklin</dc:creator>
</cp:coreProperties>
</file>